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41"/>
        <w:gridCol w:w="2267"/>
      </w:tblGrid>
      <w:tr w:rsidR="00C35B3C" w:rsidRPr="00880403" w:rsidTr="00BC7830">
        <w:trPr>
          <w:trHeight w:val="1692"/>
        </w:trPr>
        <w:tc>
          <w:tcPr>
            <w:tcW w:w="2972" w:type="dxa"/>
            <w:tcBorders>
              <w:top w:val="single" w:sz="4" w:space="0" w:color="auto"/>
              <w:left w:val="single" w:sz="4" w:space="0" w:color="auto"/>
              <w:bottom w:val="single" w:sz="4" w:space="0" w:color="auto"/>
              <w:right w:val="single" w:sz="4" w:space="0" w:color="auto"/>
            </w:tcBorders>
          </w:tcPr>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 xml:space="preserve">Miejskie Przedsiębiorstwo Wodociągów i Kanalizacji </w:t>
            </w:r>
            <w:r w:rsidRPr="00BC7830">
              <w:rPr>
                <w:rFonts w:ascii="Calibri" w:hAnsi="Calibri" w:cs="Calibri"/>
                <w:sz w:val="22"/>
                <w:szCs w:val="22"/>
              </w:rPr>
              <w:br/>
              <w:t>Sp. z o.o. w Łasku</w:t>
            </w:r>
          </w:p>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ul. Tylna 9, 98-100 Łask</w:t>
            </w:r>
          </w:p>
          <w:p w:rsidR="00C35B3C" w:rsidRPr="00BC7830" w:rsidRDefault="00C35B3C" w:rsidP="004A7193">
            <w:pPr>
              <w:jc w:val="center"/>
              <w:rPr>
                <w:rFonts w:ascii="Calibri" w:hAnsi="Calibri" w:cs="Calibri"/>
                <w:sz w:val="22"/>
                <w:szCs w:val="22"/>
              </w:rPr>
            </w:pPr>
            <w:r w:rsidRPr="00BC7830">
              <w:rPr>
                <w:rFonts w:ascii="Calibri" w:hAnsi="Calibri" w:cs="Calibri"/>
                <w:sz w:val="22"/>
                <w:szCs w:val="22"/>
              </w:rPr>
              <w:t>tel. 43 675 51 43</w:t>
            </w:r>
          </w:p>
          <w:p w:rsidR="00C35B3C" w:rsidRPr="00880403" w:rsidRDefault="00C35B3C" w:rsidP="00BC7830">
            <w:pPr>
              <w:jc w:val="center"/>
              <w:rPr>
                <w:rFonts w:ascii="Calibri" w:hAnsi="Calibri" w:cs="Calibri"/>
                <w:sz w:val="18"/>
                <w:szCs w:val="24"/>
              </w:rPr>
            </w:pPr>
            <w:r w:rsidRPr="00BC7830">
              <w:rPr>
                <w:rFonts w:ascii="Calibri" w:hAnsi="Calibri" w:cs="Calibri"/>
                <w:szCs w:val="22"/>
              </w:rPr>
              <w:t>e-mail: mpwik@mpwik-lask.pl</w:t>
            </w:r>
          </w:p>
        </w:tc>
        <w:tc>
          <w:tcPr>
            <w:tcW w:w="4841" w:type="dxa"/>
            <w:tcBorders>
              <w:top w:val="single" w:sz="4" w:space="0" w:color="auto"/>
              <w:left w:val="single" w:sz="4" w:space="0" w:color="auto"/>
              <w:bottom w:val="single" w:sz="4" w:space="0" w:color="auto"/>
              <w:right w:val="single" w:sz="4" w:space="0" w:color="auto"/>
            </w:tcBorders>
            <w:vAlign w:val="center"/>
          </w:tcPr>
          <w:p w:rsidR="003A757E" w:rsidRPr="00880403" w:rsidRDefault="00C35B3C" w:rsidP="003A757E">
            <w:pPr>
              <w:jc w:val="center"/>
              <w:rPr>
                <w:rFonts w:ascii="Calibri" w:hAnsi="Calibri" w:cs="Calibri"/>
                <w:b/>
                <w:sz w:val="28"/>
                <w:szCs w:val="28"/>
              </w:rPr>
            </w:pPr>
            <w:r w:rsidRPr="00880403">
              <w:rPr>
                <w:rFonts w:ascii="Calibri" w:hAnsi="Calibri" w:cs="Calibri"/>
                <w:b/>
                <w:sz w:val="28"/>
                <w:szCs w:val="28"/>
              </w:rPr>
              <w:t xml:space="preserve">Wniosek o </w:t>
            </w:r>
            <w:r w:rsidR="003A757E" w:rsidRPr="00880403">
              <w:rPr>
                <w:rFonts w:ascii="Calibri" w:hAnsi="Calibri" w:cs="Calibri"/>
                <w:b/>
                <w:sz w:val="28"/>
                <w:szCs w:val="28"/>
              </w:rPr>
              <w:t xml:space="preserve">uzgodnienie </w:t>
            </w:r>
          </w:p>
          <w:p w:rsidR="00C35B3C" w:rsidRPr="00880403" w:rsidRDefault="003A757E" w:rsidP="003656BC">
            <w:pPr>
              <w:jc w:val="center"/>
              <w:rPr>
                <w:rFonts w:ascii="Calibri" w:hAnsi="Calibri" w:cs="Calibri"/>
                <w:b/>
                <w:sz w:val="28"/>
                <w:szCs w:val="28"/>
              </w:rPr>
            </w:pPr>
            <w:r w:rsidRPr="00880403">
              <w:rPr>
                <w:rFonts w:ascii="Calibri" w:hAnsi="Calibri" w:cs="Calibri"/>
                <w:b/>
                <w:sz w:val="28"/>
                <w:szCs w:val="28"/>
              </w:rPr>
              <w:t xml:space="preserve">dokumentacji </w:t>
            </w:r>
            <w:r w:rsidR="003656BC" w:rsidRPr="00880403">
              <w:rPr>
                <w:rFonts w:ascii="Calibri" w:hAnsi="Calibri" w:cs="Calibri"/>
                <w:b/>
                <w:sz w:val="28"/>
                <w:szCs w:val="28"/>
              </w:rPr>
              <w:t xml:space="preserve">technicznej </w:t>
            </w:r>
          </w:p>
        </w:tc>
        <w:tc>
          <w:tcPr>
            <w:tcW w:w="2267" w:type="dxa"/>
            <w:tcBorders>
              <w:top w:val="single" w:sz="4" w:space="0" w:color="auto"/>
              <w:left w:val="single" w:sz="4" w:space="0" w:color="auto"/>
              <w:bottom w:val="single" w:sz="4" w:space="0" w:color="auto"/>
              <w:right w:val="single" w:sz="4" w:space="0" w:color="auto"/>
            </w:tcBorders>
          </w:tcPr>
          <w:p w:rsidR="00C35B3C" w:rsidRPr="00880403" w:rsidRDefault="00705D2B" w:rsidP="004A7193">
            <w:pPr>
              <w:rPr>
                <w:rFonts w:ascii="Calibri" w:hAnsi="Calibri" w:cs="Calibri"/>
                <w:sz w:val="18"/>
                <w:szCs w:val="24"/>
              </w:rPr>
            </w:pPr>
            <w:r>
              <w:rPr>
                <w:noProof/>
              </w:rPr>
              <w:drawing>
                <wp:anchor distT="0" distB="0" distL="114300" distR="114300" simplePos="0" relativeHeight="251658240" behindDoc="1" locked="0" layoutInCell="1" allowOverlap="1">
                  <wp:simplePos x="0" y="0"/>
                  <wp:positionH relativeFrom="column">
                    <wp:posOffset>58420</wp:posOffset>
                  </wp:positionH>
                  <wp:positionV relativeFrom="paragraph">
                    <wp:posOffset>52705</wp:posOffset>
                  </wp:positionV>
                  <wp:extent cx="1143000" cy="333375"/>
                  <wp:effectExtent l="0" t="0" r="0" b="9525"/>
                  <wp:wrapNone/>
                  <wp:docPr id="4" name="Obraz 4" descr="https://mpwik-lask.pl/Fi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pwik-lask.pl/Fig/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rPr>
                <w:rFonts w:ascii="Calibri" w:hAnsi="Calibri" w:cs="Calibri"/>
                <w:sz w:val="18"/>
              </w:rPr>
            </w:pPr>
          </w:p>
          <w:p w:rsidR="00C35B3C" w:rsidRPr="00880403" w:rsidRDefault="00C35B3C" w:rsidP="004A7193">
            <w:pPr>
              <w:jc w:val="center"/>
              <w:rPr>
                <w:rFonts w:ascii="Calibri" w:hAnsi="Calibri" w:cs="Calibri"/>
                <w:i/>
                <w:sz w:val="18"/>
              </w:rPr>
            </w:pPr>
            <w:r w:rsidRPr="00880403">
              <w:rPr>
                <w:rFonts w:ascii="Calibri" w:hAnsi="Calibri" w:cs="Calibri"/>
                <w:i/>
                <w:sz w:val="18"/>
              </w:rPr>
              <w:t>Data przyjęcia wniosku</w:t>
            </w:r>
          </w:p>
        </w:tc>
      </w:tr>
    </w:tbl>
    <w:p w:rsidR="002E2B0F" w:rsidRPr="00880403" w:rsidRDefault="002E2B0F" w:rsidP="004A7193">
      <w:pPr>
        <w:rPr>
          <w:rFonts w:ascii="Calibri" w:hAnsi="Calibri" w:cs="Calibri"/>
          <w:b/>
          <w:sz w:val="12"/>
          <w:szCs w:val="12"/>
          <w:u w:val="single"/>
        </w:rPr>
      </w:pPr>
    </w:p>
    <w:tbl>
      <w:tblPr>
        <w:tblW w:w="3549" w:type="dxa"/>
        <w:tblInd w:w="6516" w:type="dxa"/>
        <w:tblLook w:val="04A0" w:firstRow="1" w:lastRow="0" w:firstColumn="1" w:lastColumn="0" w:noHBand="0" w:noVBand="1"/>
      </w:tblPr>
      <w:tblGrid>
        <w:gridCol w:w="1276"/>
        <w:gridCol w:w="2273"/>
      </w:tblGrid>
      <w:tr w:rsidR="00EC300F" w:rsidRPr="00880403" w:rsidTr="00BC7830">
        <w:tc>
          <w:tcPr>
            <w:tcW w:w="1276" w:type="dxa"/>
            <w:shd w:val="clear" w:color="auto" w:fill="auto"/>
            <w:hideMark/>
          </w:tcPr>
          <w:p w:rsidR="00EC300F" w:rsidRPr="00880403" w:rsidRDefault="00EC300F" w:rsidP="00B27C2D">
            <w:pPr>
              <w:jc w:val="right"/>
              <w:rPr>
                <w:rFonts w:ascii="Calibri" w:hAnsi="Calibri" w:cs="Calibri"/>
                <w:sz w:val="24"/>
                <w:szCs w:val="24"/>
              </w:rPr>
            </w:pPr>
            <w:r w:rsidRPr="00880403">
              <w:rPr>
                <w:rFonts w:ascii="Calibri" w:hAnsi="Calibri" w:cs="Calibri"/>
                <w:sz w:val="24"/>
                <w:szCs w:val="24"/>
              </w:rPr>
              <w:t xml:space="preserve">Łask, dn. </w:t>
            </w:r>
          </w:p>
        </w:tc>
        <w:tc>
          <w:tcPr>
            <w:tcW w:w="2273" w:type="dxa"/>
            <w:tcBorders>
              <w:top w:val="nil"/>
              <w:left w:val="nil"/>
              <w:bottom w:val="dotted" w:sz="2" w:space="0" w:color="auto"/>
              <w:right w:val="nil"/>
            </w:tcBorders>
            <w:shd w:val="clear" w:color="auto" w:fill="auto"/>
          </w:tcPr>
          <w:p w:rsidR="00EC300F" w:rsidRPr="006553EB" w:rsidRDefault="00EC300F">
            <w:pPr>
              <w:rPr>
                <w:rFonts w:ascii="Calibri" w:hAnsi="Calibri" w:cs="Calibri"/>
                <w:sz w:val="24"/>
                <w:szCs w:val="24"/>
              </w:rPr>
            </w:pPr>
          </w:p>
        </w:tc>
      </w:tr>
    </w:tbl>
    <w:p w:rsidR="00EC300F" w:rsidRPr="00BC7830" w:rsidRDefault="00EC300F" w:rsidP="00EC300F">
      <w:pPr>
        <w:rPr>
          <w:rFonts w:ascii="Calibri" w:hAnsi="Calibri" w:cs="Calibri"/>
          <w:b/>
          <w:sz w:val="24"/>
          <w:szCs w:val="24"/>
          <w:u w:val="single"/>
        </w:rPr>
      </w:pPr>
      <w:r w:rsidRPr="00BC7830">
        <w:rPr>
          <w:rFonts w:ascii="Calibri" w:hAnsi="Calibri" w:cs="Calibri"/>
          <w:b/>
          <w:sz w:val="24"/>
          <w:szCs w:val="24"/>
          <w:u w:val="single"/>
        </w:rPr>
        <w:t>WNIOSKODAWCA:</w:t>
      </w:r>
    </w:p>
    <w:p w:rsidR="00EC300F" w:rsidRPr="00880403" w:rsidRDefault="00EC300F" w:rsidP="00EC300F">
      <w:pPr>
        <w:rPr>
          <w:rFonts w:ascii="Calibri" w:hAnsi="Calibri" w:cs="Calibri"/>
          <w:sz w:val="12"/>
          <w:szCs w:val="12"/>
        </w:rPr>
      </w:pPr>
    </w:p>
    <w:tbl>
      <w:tblPr>
        <w:tblW w:w="0" w:type="auto"/>
        <w:tblLook w:val="04A0" w:firstRow="1" w:lastRow="0" w:firstColumn="1" w:lastColumn="0" w:noHBand="0" w:noVBand="1"/>
      </w:tblPr>
      <w:tblGrid>
        <w:gridCol w:w="3237"/>
        <w:gridCol w:w="6855"/>
      </w:tblGrid>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Imię i nazwisko/ nazwa firmy*</w:t>
            </w:r>
          </w:p>
        </w:tc>
        <w:tc>
          <w:tcPr>
            <w:tcW w:w="6938" w:type="dxa"/>
            <w:tcBorders>
              <w:top w:val="nil"/>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10194" w:type="dxa"/>
            <w:gridSpan w:val="2"/>
            <w:tcBorders>
              <w:top w:val="nil"/>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tcBorders>
              <w:top w:val="dotted" w:sz="2" w:space="0" w:color="auto"/>
              <w:left w:val="nil"/>
              <w:bottom w:val="nil"/>
              <w:right w:val="nil"/>
            </w:tcBorders>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Adres zamieszkania/ siedziby*</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 xml:space="preserve">Adres do korespondencji </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NIP*</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r w:rsidR="00EC300F" w:rsidRPr="00880403" w:rsidTr="006553EB">
        <w:trPr>
          <w:trHeight w:val="178"/>
        </w:trPr>
        <w:tc>
          <w:tcPr>
            <w:tcW w:w="3256" w:type="dxa"/>
            <w:shd w:val="clear" w:color="auto" w:fill="auto"/>
            <w:hideMark/>
          </w:tcPr>
          <w:p w:rsidR="00EC300F" w:rsidRPr="00880403" w:rsidRDefault="00EC300F" w:rsidP="00B27C2D">
            <w:pPr>
              <w:spacing w:line="276" w:lineRule="auto"/>
              <w:rPr>
                <w:rFonts w:ascii="Calibri" w:hAnsi="Calibri" w:cs="Calibri"/>
                <w:sz w:val="24"/>
                <w:szCs w:val="24"/>
              </w:rPr>
            </w:pPr>
            <w:r w:rsidRPr="00880403">
              <w:rPr>
                <w:rFonts w:ascii="Calibri" w:hAnsi="Calibri" w:cs="Calibri"/>
                <w:sz w:val="24"/>
                <w:szCs w:val="24"/>
              </w:rPr>
              <w:t xml:space="preserve">Tel. </w:t>
            </w:r>
          </w:p>
        </w:tc>
        <w:tc>
          <w:tcPr>
            <w:tcW w:w="6938" w:type="dxa"/>
            <w:tcBorders>
              <w:top w:val="dotted" w:sz="2" w:space="0" w:color="auto"/>
              <w:left w:val="nil"/>
              <w:bottom w:val="dotted" w:sz="2" w:space="0" w:color="auto"/>
              <w:right w:val="nil"/>
            </w:tcBorders>
            <w:shd w:val="clear" w:color="auto" w:fill="auto"/>
          </w:tcPr>
          <w:p w:rsidR="00EC300F" w:rsidRPr="006553EB" w:rsidRDefault="00EC300F" w:rsidP="00B27C2D">
            <w:pPr>
              <w:spacing w:line="276" w:lineRule="auto"/>
              <w:rPr>
                <w:rFonts w:ascii="Calibri" w:hAnsi="Calibri" w:cs="Calibri"/>
                <w:b/>
                <w:i/>
                <w:sz w:val="24"/>
                <w:szCs w:val="24"/>
              </w:rPr>
            </w:pPr>
          </w:p>
        </w:tc>
      </w:tr>
    </w:tbl>
    <w:p w:rsidR="00D111EF" w:rsidRPr="00880403" w:rsidRDefault="00D111EF" w:rsidP="00EC300F">
      <w:pPr>
        <w:pStyle w:val="Bezodstpw"/>
        <w:rPr>
          <w:rFonts w:ascii="Calibri" w:eastAsia="Calibri" w:hAnsi="Calibri" w:cs="Calibri"/>
          <w:sz w:val="24"/>
          <w:szCs w:val="24"/>
          <w:lang w:eastAsia="en-US"/>
        </w:rPr>
      </w:pPr>
    </w:p>
    <w:p w:rsidR="0034265D" w:rsidRDefault="00EC300F" w:rsidP="0034265D">
      <w:pPr>
        <w:pStyle w:val="Bezodstpw"/>
        <w:ind w:firstLine="5103"/>
        <w:rPr>
          <w:rFonts w:ascii="Calibri" w:hAnsi="Calibri" w:cs="Calibri"/>
          <w:b/>
          <w:sz w:val="24"/>
          <w:szCs w:val="28"/>
        </w:rPr>
      </w:pPr>
      <w:r w:rsidRPr="00D111EF">
        <w:rPr>
          <w:rFonts w:ascii="Calibri" w:hAnsi="Calibri" w:cs="Calibri"/>
          <w:b/>
          <w:sz w:val="24"/>
          <w:szCs w:val="28"/>
        </w:rPr>
        <w:t>Miejskie Przedsiębiorstwo Wodociągów</w:t>
      </w:r>
    </w:p>
    <w:p w:rsidR="00EC300F" w:rsidRPr="00D111EF" w:rsidRDefault="00EC300F" w:rsidP="0034265D">
      <w:pPr>
        <w:pStyle w:val="Bezodstpw"/>
        <w:ind w:firstLine="5103"/>
        <w:rPr>
          <w:rFonts w:ascii="Calibri" w:hAnsi="Calibri" w:cs="Calibri"/>
          <w:b/>
          <w:sz w:val="24"/>
          <w:szCs w:val="28"/>
        </w:rPr>
      </w:pPr>
      <w:r w:rsidRPr="00D111EF">
        <w:rPr>
          <w:rFonts w:ascii="Calibri" w:hAnsi="Calibri" w:cs="Calibri"/>
          <w:b/>
          <w:sz w:val="24"/>
          <w:szCs w:val="28"/>
        </w:rPr>
        <w:t>i Kanalizacji Sp. z o.o. w Łasku</w:t>
      </w:r>
    </w:p>
    <w:p w:rsidR="00EC300F" w:rsidRPr="00D111EF" w:rsidRDefault="00EC300F" w:rsidP="0034265D">
      <w:pPr>
        <w:pStyle w:val="Bezodstpw"/>
        <w:ind w:firstLine="5103"/>
        <w:rPr>
          <w:rFonts w:ascii="Calibri" w:hAnsi="Calibri" w:cs="Calibri"/>
          <w:b/>
          <w:sz w:val="24"/>
          <w:szCs w:val="28"/>
        </w:rPr>
      </w:pPr>
      <w:r w:rsidRPr="00D111EF">
        <w:rPr>
          <w:rFonts w:ascii="Calibri" w:hAnsi="Calibri" w:cs="Calibri"/>
          <w:b/>
          <w:sz w:val="24"/>
          <w:szCs w:val="28"/>
        </w:rPr>
        <w:t>ul. Tylna 9</w:t>
      </w:r>
    </w:p>
    <w:p w:rsidR="00EC300F" w:rsidRPr="00D111EF" w:rsidRDefault="00EC300F" w:rsidP="0034265D">
      <w:pPr>
        <w:pStyle w:val="Bezodstpw"/>
        <w:ind w:firstLine="5103"/>
        <w:rPr>
          <w:rFonts w:ascii="Calibri" w:hAnsi="Calibri" w:cs="Calibri"/>
          <w:b/>
          <w:sz w:val="24"/>
          <w:szCs w:val="28"/>
        </w:rPr>
      </w:pPr>
      <w:r w:rsidRPr="00D111EF">
        <w:rPr>
          <w:rFonts w:ascii="Calibri" w:hAnsi="Calibri" w:cs="Calibri"/>
          <w:b/>
          <w:sz w:val="24"/>
          <w:szCs w:val="28"/>
        </w:rPr>
        <w:t>98-100 Łask</w:t>
      </w:r>
    </w:p>
    <w:p w:rsidR="00EC300F" w:rsidRPr="00880403" w:rsidRDefault="00EC300F" w:rsidP="00EC300F">
      <w:pPr>
        <w:pStyle w:val="Bezodstpw"/>
        <w:jc w:val="center"/>
        <w:rPr>
          <w:rFonts w:ascii="Calibri" w:hAnsi="Calibri" w:cs="Calibri"/>
          <w:b/>
          <w:spacing w:val="40"/>
          <w:sz w:val="28"/>
          <w:szCs w:val="28"/>
        </w:rPr>
      </w:pPr>
    </w:p>
    <w:p w:rsidR="00EC300F" w:rsidRPr="00D111EF" w:rsidRDefault="000168D8" w:rsidP="00EC300F">
      <w:pPr>
        <w:pStyle w:val="Bezodstpw"/>
        <w:jc w:val="center"/>
        <w:rPr>
          <w:rFonts w:ascii="Calibri" w:hAnsi="Calibri" w:cs="Calibri"/>
          <w:b/>
          <w:spacing w:val="40"/>
          <w:sz w:val="24"/>
          <w:szCs w:val="28"/>
        </w:rPr>
      </w:pPr>
      <w:r w:rsidRPr="00D111EF">
        <w:rPr>
          <w:rFonts w:ascii="Calibri" w:hAnsi="Calibri" w:cs="Calibri"/>
          <w:b/>
          <w:spacing w:val="40"/>
          <w:sz w:val="24"/>
          <w:szCs w:val="28"/>
        </w:rPr>
        <w:t>WNIOSEK</w:t>
      </w:r>
    </w:p>
    <w:p w:rsidR="00EC300F" w:rsidRDefault="000168D8" w:rsidP="00EC300F">
      <w:pPr>
        <w:pStyle w:val="Bezodstpw"/>
        <w:jc w:val="center"/>
        <w:rPr>
          <w:rFonts w:ascii="Calibri" w:hAnsi="Calibri" w:cs="Calibri"/>
          <w:b/>
          <w:sz w:val="24"/>
          <w:szCs w:val="24"/>
        </w:rPr>
      </w:pPr>
      <w:r w:rsidRPr="00D111EF">
        <w:rPr>
          <w:rFonts w:ascii="Calibri" w:hAnsi="Calibri" w:cs="Calibri"/>
          <w:b/>
          <w:sz w:val="24"/>
          <w:szCs w:val="24"/>
        </w:rPr>
        <w:t xml:space="preserve">o uzgodnienie dokumentacji </w:t>
      </w:r>
      <w:r w:rsidR="003656BC" w:rsidRPr="00D111EF">
        <w:rPr>
          <w:rFonts w:ascii="Calibri" w:hAnsi="Calibri" w:cs="Calibri"/>
          <w:b/>
          <w:sz w:val="24"/>
          <w:szCs w:val="24"/>
        </w:rPr>
        <w:t xml:space="preserve">technicznej </w:t>
      </w:r>
      <w:r w:rsidR="00C56444" w:rsidRPr="00D111EF">
        <w:rPr>
          <w:rFonts w:ascii="Calibri" w:hAnsi="Calibri" w:cs="Calibri"/>
          <w:b/>
          <w:sz w:val="24"/>
          <w:szCs w:val="24"/>
        </w:rPr>
        <w:t>dotyczącej</w:t>
      </w:r>
    </w:p>
    <w:p w:rsidR="00C638DB" w:rsidRDefault="00C638DB" w:rsidP="00EC300F">
      <w:pPr>
        <w:pStyle w:val="Bezodstpw"/>
        <w:jc w:val="center"/>
        <w:rPr>
          <w:rFonts w:ascii="Calibri" w:hAnsi="Calibri" w:cs="Calibri"/>
          <w:b/>
          <w:sz w:val="24"/>
          <w:szCs w:val="24"/>
        </w:rPr>
      </w:pPr>
    </w:p>
    <w:p w:rsidR="00C638DB" w:rsidRPr="00C638DB" w:rsidRDefault="00C638DB" w:rsidP="00C638DB">
      <w:pPr>
        <w:pStyle w:val="Bezodstpw"/>
        <w:rPr>
          <w:rFonts w:ascii="Calibri" w:hAnsi="Calibri" w:cs="Calibri"/>
          <w:b/>
          <w:sz w:val="24"/>
          <w:szCs w:val="24"/>
          <w:u w:val="single"/>
        </w:rPr>
      </w:pPr>
      <w:r w:rsidRPr="00C638DB">
        <w:rPr>
          <w:rFonts w:ascii="Calibri" w:hAnsi="Calibri" w:cs="Calibri"/>
          <w:b/>
          <w:sz w:val="24"/>
          <w:szCs w:val="24"/>
          <w:u w:val="single"/>
        </w:rPr>
        <w:t>Wnoszę o uzgodnienie dokumentacji technicznej dotyczącej**:</w:t>
      </w:r>
    </w:p>
    <w:p w:rsidR="00C56444" w:rsidRPr="00880403" w:rsidRDefault="00C56444" w:rsidP="00EC300F">
      <w:pPr>
        <w:pStyle w:val="Bezodstpw"/>
        <w:jc w:val="center"/>
        <w:rPr>
          <w:rFonts w:ascii="Calibri" w:hAnsi="Calibri" w:cs="Calibri"/>
          <w:b/>
          <w:szCs w:val="28"/>
        </w:rPr>
      </w:pPr>
    </w:p>
    <w:p w:rsidR="00C56444" w:rsidRPr="00880403" w:rsidRDefault="0069295C" w:rsidP="008A7051">
      <w:pPr>
        <w:pStyle w:val="Bezodstpw"/>
        <w:rPr>
          <w:rFonts w:ascii="Calibri" w:hAnsi="Calibri" w:cs="Calibri"/>
          <w:b/>
          <w:sz w:val="24"/>
          <w:szCs w:val="28"/>
        </w:rPr>
      </w:pPr>
      <w:r>
        <w:rPr>
          <w:rFonts w:ascii="Calibri" w:hAnsi="Calibri" w:cs="Calibri"/>
          <w:b/>
          <w:sz w:val="24"/>
          <w:szCs w:val="24"/>
          <w:lang w:eastAsia="zh-CN"/>
        </w:rPr>
        <w:t xml:space="preserve">     Sieci:    </w:t>
      </w:r>
      <w:r w:rsidR="00BC7830">
        <w:rPr>
          <w:rFonts w:ascii="Calibri" w:hAnsi="Calibri" w:cs="Calibri"/>
          <w:b/>
          <w:sz w:val="24"/>
          <w:szCs w:val="24"/>
          <w:lang w:eastAsia="zh-CN"/>
        </w:rPr>
        <w:tab/>
      </w:r>
      <w:sdt>
        <w:sdtPr>
          <w:rPr>
            <w:rFonts w:ascii="Calibri" w:hAnsi="Calibri" w:cs="Calibri"/>
            <w:b/>
            <w:sz w:val="24"/>
            <w:szCs w:val="24"/>
            <w:lang w:eastAsia="zh-CN"/>
          </w:rPr>
          <w:id w:val="1139376771"/>
          <w:lock w:val="sdtLocked"/>
          <w14:checkbox>
            <w14:checked w14:val="0"/>
            <w14:checkedState w14:val="2612" w14:font="MS Gothic"/>
            <w14:uncheckedState w14:val="2610" w14:font="MS Gothic"/>
          </w14:checkbox>
        </w:sdtPr>
        <w:sdtEndPr/>
        <w:sdtContent>
          <w:r w:rsidR="00B962D4">
            <w:rPr>
              <w:rFonts w:ascii="MS Gothic" w:eastAsia="MS Gothic" w:hAnsi="MS Gothic" w:cs="Calibri" w:hint="eastAsia"/>
              <w:b/>
              <w:sz w:val="24"/>
              <w:szCs w:val="24"/>
              <w:lang w:eastAsia="zh-CN"/>
            </w:rPr>
            <w:t>☐</w:t>
          </w:r>
        </w:sdtContent>
      </w:sdt>
      <w:r w:rsidR="00C56444" w:rsidRPr="00880403">
        <w:rPr>
          <w:rFonts w:ascii="Calibri" w:hAnsi="Calibri" w:cs="Calibri"/>
          <w:b/>
          <w:sz w:val="24"/>
          <w:szCs w:val="24"/>
          <w:lang w:eastAsia="zh-CN"/>
        </w:rPr>
        <w:t xml:space="preserve">   </w:t>
      </w:r>
      <w:r>
        <w:rPr>
          <w:rFonts w:ascii="Calibri" w:hAnsi="Calibri" w:cs="Calibri"/>
          <w:b/>
          <w:sz w:val="24"/>
          <w:szCs w:val="24"/>
          <w:lang w:eastAsia="zh-CN"/>
        </w:rPr>
        <w:t>wodociągowej</w:t>
      </w:r>
      <w:r w:rsidR="00C56444" w:rsidRPr="00880403">
        <w:rPr>
          <w:rFonts w:ascii="Calibri" w:hAnsi="Calibri" w:cs="Calibri"/>
          <w:b/>
          <w:sz w:val="24"/>
          <w:szCs w:val="24"/>
          <w:lang w:eastAsia="zh-CN"/>
        </w:rPr>
        <w:tab/>
        <w:t xml:space="preserve">      </w:t>
      </w:r>
      <w:sdt>
        <w:sdtPr>
          <w:rPr>
            <w:rFonts w:ascii="Calibri" w:hAnsi="Calibri" w:cs="Calibri"/>
            <w:b/>
            <w:sz w:val="24"/>
            <w:szCs w:val="24"/>
            <w:lang w:eastAsia="zh-CN"/>
          </w:rPr>
          <w:id w:val="-496120515"/>
          <w14:checkbox>
            <w14:checked w14:val="0"/>
            <w14:checkedState w14:val="2612" w14:font="MS Gothic"/>
            <w14:uncheckedState w14:val="2610" w14:font="MS Gothic"/>
          </w14:checkbox>
        </w:sdtPr>
        <w:sdtEndPr/>
        <w:sdtContent>
          <w:r>
            <w:rPr>
              <w:rFonts w:ascii="MS Gothic" w:eastAsia="MS Gothic" w:hAnsi="MS Gothic" w:cs="Calibri" w:hint="eastAsia"/>
              <w:b/>
              <w:sz w:val="24"/>
              <w:szCs w:val="24"/>
              <w:lang w:eastAsia="zh-CN"/>
            </w:rPr>
            <w:t>☐</w:t>
          </w:r>
        </w:sdtContent>
      </w:sdt>
      <w:r w:rsidRPr="00880403">
        <w:rPr>
          <w:rFonts w:ascii="Calibri" w:hAnsi="Calibri" w:cs="Calibri"/>
          <w:b/>
          <w:sz w:val="24"/>
          <w:szCs w:val="24"/>
          <w:lang w:eastAsia="zh-CN"/>
        </w:rPr>
        <w:t xml:space="preserve">  kanalizacji sanitarnej</w:t>
      </w:r>
    </w:p>
    <w:p w:rsidR="00C56444" w:rsidRPr="00880403" w:rsidRDefault="0069295C" w:rsidP="00C56444">
      <w:pPr>
        <w:pStyle w:val="Bezodstpw"/>
        <w:rPr>
          <w:rFonts w:ascii="Calibri" w:hAnsi="Calibri" w:cs="Calibri"/>
          <w:b/>
          <w:sz w:val="24"/>
        </w:rPr>
      </w:pPr>
      <w:r>
        <w:rPr>
          <w:rFonts w:ascii="Calibri" w:hAnsi="Calibri" w:cs="Calibri"/>
          <w:b/>
          <w:sz w:val="24"/>
        </w:rPr>
        <w:t xml:space="preserve">    </w:t>
      </w:r>
    </w:p>
    <w:p w:rsidR="00C56444" w:rsidRPr="00880403" w:rsidRDefault="0069295C" w:rsidP="008A7051">
      <w:pPr>
        <w:pStyle w:val="Bezodstpw"/>
        <w:jc w:val="both"/>
        <w:rPr>
          <w:rFonts w:ascii="Calibri" w:hAnsi="Calibri" w:cs="Calibri"/>
          <w:sz w:val="24"/>
          <w:szCs w:val="24"/>
          <w:lang w:eastAsia="zh-CN"/>
        </w:rPr>
      </w:pPr>
      <w:r>
        <w:rPr>
          <w:rFonts w:ascii="Calibri" w:hAnsi="Calibri" w:cs="Calibri"/>
          <w:b/>
          <w:sz w:val="24"/>
          <w:szCs w:val="24"/>
          <w:lang w:eastAsia="zh-CN"/>
        </w:rPr>
        <w:t xml:space="preserve">     Przyłączy:</w:t>
      </w:r>
      <w:r w:rsidR="004209CD" w:rsidRPr="00880403">
        <w:rPr>
          <w:rFonts w:ascii="Calibri" w:hAnsi="Calibri" w:cs="Calibri"/>
          <w:b/>
          <w:sz w:val="24"/>
          <w:szCs w:val="24"/>
          <w:lang w:eastAsia="zh-CN"/>
        </w:rPr>
        <w:tab/>
      </w:r>
      <w:sdt>
        <w:sdtPr>
          <w:rPr>
            <w:rFonts w:ascii="Calibri" w:hAnsi="Calibri" w:cs="Calibri"/>
            <w:b/>
            <w:sz w:val="24"/>
            <w:szCs w:val="24"/>
            <w:lang w:eastAsia="zh-CN"/>
          </w:rPr>
          <w:id w:val="1542550647"/>
          <w14:checkbox>
            <w14:checked w14:val="0"/>
            <w14:checkedState w14:val="2612" w14:font="MS Gothic"/>
            <w14:uncheckedState w14:val="2610" w14:font="MS Gothic"/>
          </w14:checkbox>
        </w:sdtPr>
        <w:sdtEndPr/>
        <w:sdtContent>
          <w:r>
            <w:rPr>
              <w:rFonts w:ascii="MS Gothic" w:eastAsia="MS Gothic" w:hAnsi="MS Gothic" w:cs="Calibri" w:hint="eastAsia"/>
              <w:b/>
              <w:sz w:val="24"/>
              <w:szCs w:val="24"/>
              <w:lang w:eastAsia="zh-CN"/>
            </w:rPr>
            <w:t>☐</w:t>
          </w:r>
        </w:sdtContent>
      </w:sdt>
      <w:r w:rsidRPr="00880403">
        <w:rPr>
          <w:rFonts w:ascii="Calibri" w:hAnsi="Calibri" w:cs="Calibri"/>
          <w:b/>
          <w:sz w:val="24"/>
          <w:szCs w:val="24"/>
          <w:lang w:eastAsia="zh-CN"/>
        </w:rPr>
        <w:t xml:space="preserve">   </w:t>
      </w:r>
      <w:r>
        <w:rPr>
          <w:rFonts w:ascii="Calibri" w:hAnsi="Calibri" w:cs="Calibri"/>
          <w:b/>
          <w:sz w:val="24"/>
          <w:szCs w:val="24"/>
          <w:lang w:eastAsia="zh-CN"/>
        </w:rPr>
        <w:t>wodociągowego</w:t>
      </w:r>
      <w:r>
        <w:rPr>
          <w:rFonts w:ascii="Calibri" w:hAnsi="Calibri" w:cs="Calibri"/>
          <w:b/>
          <w:sz w:val="24"/>
          <w:szCs w:val="24"/>
          <w:lang w:eastAsia="zh-CN"/>
        </w:rPr>
        <w:tab/>
        <w:t xml:space="preserve">      </w:t>
      </w:r>
      <w:sdt>
        <w:sdtPr>
          <w:rPr>
            <w:rFonts w:ascii="Calibri" w:hAnsi="Calibri" w:cs="Calibri"/>
            <w:b/>
            <w:sz w:val="24"/>
            <w:szCs w:val="24"/>
            <w:lang w:eastAsia="zh-CN"/>
          </w:rPr>
          <w:id w:val="565834362"/>
          <w14:checkbox>
            <w14:checked w14:val="0"/>
            <w14:checkedState w14:val="2612" w14:font="MS Gothic"/>
            <w14:uncheckedState w14:val="2610" w14:font="MS Gothic"/>
          </w14:checkbox>
        </w:sdtPr>
        <w:sdtEndPr/>
        <w:sdtContent>
          <w:r>
            <w:rPr>
              <w:rFonts w:ascii="MS Gothic" w:eastAsia="MS Gothic" w:hAnsi="MS Gothic" w:cs="Calibri" w:hint="eastAsia"/>
              <w:b/>
              <w:sz w:val="24"/>
              <w:szCs w:val="24"/>
              <w:lang w:eastAsia="zh-CN"/>
            </w:rPr>
            <w:t>☐</w:t>
          </w:r>
        </w:sdtContent>
      </w:sdt>
      <w:r w:rsidR="007F10F5" w:rsidRPr="00880403">
        <w:rPr>
          <w:rFonts w:ascii="Calibri" w:hAnsi="Calibri" w:cs="Calibri"/>
          <w:b/>
          <w:sz w:val="24"/>
          <w:szCs w:val="24"/>
          <w:lang w:eastAsia="zh-CN"/>
        </w:rPr>
        <w:t xml:space="preserve"> </w:t>
      </w:r>
      <w:r w:rsidR="00C56444" w:rsidRPr="00880403">
        <w:rPr>
          <w:rFonts w:ascii="Calibri" w:hAnsi="Calibri" w:cs="Calibri"/>
          <w:b/>
          <w:sz w:val="24"/>
          <w:szCs w:val="24"/>
          <w:lang w:eastAsia="zh-CN"/>
        </w:rPr>
        <w:t xml:space="preserve"> kanalizacji sanitarnej</w:t>
      </w:r>
      <w:r w:rsidR="00C56444" w:rsidRPr="00880403">
        <w:rPr>
          <w:rFonts w:ascii="Calibri" w:hAnsi="Calibri" w:cs="Calibri"/>
          <w:b/>
          <w:sz w:val="24"/>
          <w:szCs w:val="24"/>
          <w:lang w:eastAsia="zh-CN"/>
        </w:rPr>
        <w:tab/>
      </w:r>
      <w:r>
        <w:rPr>
          <w:rFonts w:ascii="Calibri" w:hAnsi="Calibri" w:cs="Calibri"/>
          <w:b/>
          <w:sz w:val="24"/>
          <w:szCs w:val="24"/>
          <w:lang w:eastAsia="zh-CN"/>
        </w:rPr>
        <w:t xml:space="preserve">       </w:t>
      </w:r>
      <w:sdt>
        <w:sdtPr>
          <w:rPr>
            <w:rFonts w:ascii="Calibri" w:hAnsi="Calibri" w:cs="Calibri"/>
            <w:b/>
            <w:sz w:val="24"/>
            <w:szCs w:val="24"/>
            <w:lang w:eastAsia="zh-CN"/>
          </w:rPr>
          <w:id w:val="-1504886357"/>
          <w14:checkbox>
            <w14:checked w14:val="0"/>
            <w14:checkedState w14:val="2612" w14:font="MS Gothic"/>
            <w14:uncheckedState w14:val="2610" w14:font="MS Gothic"/>
          </w14:checkbox>
        </w:sdtPr>
        <w:sdtEndPr/>
        <w:sdtContent>
          <w:r w:rsidR="006553EB">
            <w:rPr>
              <w:rFonts w:ascii="MS Gothic" w:eastAsia="MS Gothic" w:hAnsi="MS Gothic" w:cs="Calibri" w:hint="eastAsia"/>
              <w:b/>
              <w:sz w:val="24"/>
              <w:szCs w:val="24"/>
              <w:lang w:eastAsia="zh-CN"/>
            </w:rPr>
            <w:t>☐</w:t>
          </w:r>
        </w:sdtContent>
      </w:sdt>
      <w:r w:rsidR="007F10F5" w:rsidRPr="00880403">
        <w:rPr>
          <w:rFonts w:ascii="Calibri" w:hAnsi="Calibri" w:cs="Calibri"/>
          <w:b/>
          <w:sz w:val="24"/>
          <w:szCs w:val="24"/>
          <w:lang w:eastAsia="zh-CN"/>
        </w:rPr>
        <w:t xml:space="preserve"> </w:t>
      </w:r>
      <w:r w:rsidR="00C56444" w:rsidRPr="00880403">
        <w:rPr>
          <w:rFonts w:ascii="Calibri" w:hAnsi="Calibri" w:cs="Calibri"/>
          <w:b/>
          <w:sz w:val="24"/>
          <w:szCs w:val="24"/>
          <w:lang w:eastAsia="zh-CN"/>
        </w:rPr>
        <w:t xml:space="preserve"> </w:t>
      </w:r>
      <w:proofErr w:type="spellStart"/>
      <w:r w:rsidR="00C56444" w:rsidRPr="00880403">
        <w:rPr>
          <w:rFonts w:ascii="Calibri" w:hAnsi="Calibri" w:cs="Calibri"/>
          <w:b/>
          <w:sz w:val="24"/>
          <w:szCs w:val="24"/>
          <w:lang w:eastAsia="zh-CN"/>
        </w:rPr>
        <w:t>przykanalika</w:t>
      </w:r>
      <w:proofErr w:type="spellEnd"/>
    </w:p>
    <w:p w:rsidR="00C56444" w:rsidRDefault="0069295C" w:rsidP="00C56444">
      <w:pPr>
        <w:pStyle w:val="Bezodstpw"/>
        <w:rPr>
          <w:rFonts w:ascii="Calibri" w:hAnsi="Calibri" w:cs="Calibri"/>
          <w:sz w:val="24"/>
          <w:szCs w:val="24"/>
          <w:lang w:eastAsia="zh-CN"/>
        </w:rPr>
      </w:pPr>
      <w:r>
        <w:rPr>
          <w:rFonts w:ascii="Calibri" w:hAnsi="Calibri" w:cs="Calibri"/>
          <w:sz w:val="24"/>
          <w:szCs w:val="24"/>
          <w:lang w:eastAsia="zh-CN"/>
        </w:rPr>
        <w:t xml:space="preserve">   </w:t>
      </w:r>
    </w:p>
    <w:p w:rsidR="00BC7830" w:rsidRPr="00880403" w:rsidRDefault="00BC7830" w:rsidP="00C56444">
      <w:pPr>
        <w:pStyle w:val="Bezodstpw"/>
        <w:rPr>
          <w:rFonts w:ascii="Calibri" w:hAnsi="Calibri" w:cs="Calibri"/>
          <w:sz w:val="24"/>
          <w:szCs w:val="24"/>
          <w:lang w:eastAsia="zh-CN"/>
        </w:rPr>
      </w:pPr>
    </w:p>
    <w:p w:rsidR="00C56444" w:rsidRPr="00880403" w:rsidRDefault="003656BC" w:rsidP="00C56444">
      <w:pPr>
        <w:pStyle w:val="Bezodstpw"/>
        <w:rPr>
          <w:rFonts w:ascii="Calibri" w:hAnsi="Calibri" w:cs="Calibri"/>
          <w:b/>
          <w:bCs/>
          <w:sz w:val="24"/>
          <w:szCs w:val="24"/>
          <w:u w:val="single"/>
          <w:lang w:eastAsia="zh-CN"/>
        </w:rPr>
      </w:pPr>
      <w:r w:rsidRPr="00880403">
        <w:rPr>
          <w:rFonts w:ascii="Calibri" w:hAnsi="Calibri" w:cs="Calibri"/>
          <w:b/>
          <w:bCs/>
          <w:sz w:val="24"/>
          <w:szCs w:val="24"/>
          <w:u w:val="single"/>
          <w:lang w:eastAsia="zh-CN"/>
        </w:rPr>
        <w:t xml:space="preserve">Adres inwestycji </w:t>
      </w:r>
      <w:r w:rsidR="00C56444" w:rsidRPr="00880403">
        <w:rPr>
          <w:rFonts w:ascii="Calibri" w:hAnsi="Calibri" w:cs="Calibri"/>
          <w:b/>
          <w:bCs/>
          <w:sz w:val="24"/>
          <w:szCs w:val="24"/>
          <w:u w:val="single"/>
          <w:lang w:eastAsia="zh-CN"/>
        </w:rPr>
        <w:t>lub</w:t>
      </w:r>
      <w:r w:rsidRPr="00880403">
        <w:rPr>
          <w:rFonts w:ascii="Calibri" w:hAnsi="Calibri" w:cs="Calibri"/>
          <w:b/>
          <w:bCs/>
          <w:sz w:val="24"/>
          <w:szCs w:val="24"/>
          <w:u w:val="single"/>
          <w:lang w:eastAsia="zh-CN"/>
        </w:rPr>
        <w:t xml:space="preserve"> przyłączanej nieruchomości</w:t>
      </w:r>
      <w:r w:rsidR="00C56444" w:rsidRPr="00880403">
        <w:rPr>
          <w:rFonts w:ascii="Calibri" w:hAnsi="Calibri" w:cs="Calibri"/>
          <w:b/>
          <w:bCs/>
          <w:sz w:val="24"/>
          <w:szCs w:val="24"/>
          <w:u w:val="single"/>
          <w:lang w:eastAsia="zh-CN"/>
        </w:rPr>
        <w:t>:</w:t>
      </w:r>
    </w:p>
    <w:p w:rsidR="00C56444" w:rsidRDefault="00C56444" w:rsidP="00C56444">
      <w:pPr>
        <w:pStyle w:val="Bezodstpw"/>
        <w:rPr>
          <w:rFonts w:ascii="Calibri" w:hAnsi="Calibri" w:cs="Calibri"/>
          <w:b/>
          <w:sz w:val="24"/>
          <w:szCs w:val="24"/>
          <w:lang w:eastAsia="zh-CN"/>
        </w:rPr>
      </w:pPr>
    </w:p>
    <w:tbl>
      <w:tblPr>
        <w:tblStyle w:val="Tabela-Siatka"/>
        <w:tblW w:w="0" w:type="auto"/>
        <w:tblLook w:val="04A0" w:firstRow="1" w:lastRow="0" w:firstColumn="1" w:lastColumn="0" w:noHBand="0" w:noVBand="1"/>
      </w:tblPr>
      <w:tblGrid>
        <w:gridCol w:w="10082"/>
      </w:tblGrid>
      <w:tr w:rsidR="00BC7830" w:rsidTr="00BC7830">
        <w:tc>
          <w:tcPr>
            <w:tcW w:w="10082" w:type="dxa"/>
            <w:tcBorders>
              <w:top w:val="nil"/>
              <w:left w:val="nil"/>
              <w:bottom w:val="dotted" w:sz="2" w:space="0" w:color="auto"/>
              <w:right w:val="nil"/>
            </w:tcBorders>
          </w:tcPr>
          <w:p w:rsidR="00BC7830" w:rsidRDefault="00BC7830" w:rsidP="00C56444">
            <w:pPr>
              <w:pStyle w:val="Bezodstpw"/>
              <w:rPr>
                <w:rFonts w:ascii="Calibri" w:hAnsi="Calibri" w:cs="Calibri"/>
                <w:b/>
                <w:sz w:val="24"/>
                <w:szCs w:val="24"/>
                <w:lang w:eastAsia="zh-CN"/>
              </w:rPr>
            </w:pPr>
          </w:p>
        </w:tc>
      </w:tr>
      <w:tr w:rsidR="00BC7830" w:rsidTr="00BC7830">
        <w:tc>
          <w:tcPr>
            <w:tcW w:w="10082" w:type="dxa"/>
            <w:tcBorders>
              <w:top w:val="dotted" w:sz="2" w:space="0" w:color="auto"/>
              <w:left w:val="nil"/>
              <w:bottom w:val="nil"/>
              <w:right w:val="nil"/>
            </w:tcBorders>
          </w:tcPr>
          <w:p w:rsidR="00BC7830" w:rsidRPr="00BC7830" w:rsidRDefault="00BC7830" w:rsidP="00BC7830">
            <w:pPr>
              <w:jc w:val="center"/>
              <w:rPr>
                <w:rFonts w:ascii="Calibri" w:hAnsi="Calibri" w:cs="Calibri"/>
                <w:sz w:val="18"/>
                <w:szCs w:val="18"/>
              </w:rPr>
            </w:pPr>
            <w:r w:rsidRPr="00880403">
              <w:rPr>
                <w:rFonts w:ascii="Calibri" w:hAnsi="Calibri" w:cs="Calibri"/>
                <w:sz w:val="18"/>
                <w:szCs w:val="18"/>
              </w:rPr>
              <w:t>(miejscowość, ulica, numer adresowy, numer ewidencyjny działki, obręb)</w:t>
            </w:r>
          </w:p>
        </w:tc>
      </w:tr>
    </w:tbl>
    <w:p w:rsidR="00BC7830" w:rsidRPr="00880403" w:rsidRDefault="00BC7830" w:rsidP="00C56444">
      <w:pPr>
        <w:pStyle w:val="Bezodstpw"/>
        <w:rPr>
          <w:rFonts w:ascii="Calibri" w:hAnsi="Calibri" w:cs="Calibri"/>
          <w:b/>
          <w:sz w:val="24"/>
          <w:szCs w:val="24"/>
          <w:lang w:eastAsia="zh-CN"/>
        </w:rPr>
      </w:pPr>
    </w:p>
    <w:p w:rsidR="00264E7E" w:rsidRPr="00880403" w:rsidRDefault="00264E7E" w:rsidP="00C56444">
      <w:pPr>
        <w:pStyle w:val="Bezodstpw"/>
        <w:rPr>
          <w:rFonts w:ascii="Calibri" w:hAnsi="Calibri" w:cs="Calibri"/>
          <w:b/>
          <w:bCs/>
          <w:sz w:val="24"/>
          <w:szCs w:val="24"/>
          <w:u w:val="single"/>
          <w:lang w:eastAsia="zh-CN"/>
        </w:rPr>
      </w:pPr>
      <w:r w:rsidRPr="00880403">
        <w:rPr>
          <w:rFonts w:ascii="Calibri" w:hAnsi="Calibri" w:cs="Calibri"/>
          <w:b/>
          <w:bCs/>
          <w:sz w:val="24"/>
          <w:szCs w:val="24"/>
          <w:u w:val="single"/>
          <w:lang w:eastAsia="zh-CN"/>
        </w:rPr>
        <w:t xml:space="preserve">W załączeniu: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46"/>
      </w:tblGrid>
      <w:tr w:rsidR="00BC7830" w:rsidTr="00BC7830">
        <w:tc>
          <w:tcPr>
            <w:tcW w:w="4678" w:type="dxa"/>
          </w:tcPr>
          <w:p w:rsidR="00BC7830" w:rsidRDefault="00BC7830" w:rsidP="00C56444">
            <w:pPr>
              <w:pStyle w:val="Bezodstpw"/>
              <w:rPr>
                <w:rFonts w:ascii="Calibri" w:hAnsi="Calibri" w:cs="Calibri"/>
                <w:sz w:val="24"/>
                <w:szCs w:val="24"/>
                <w:lang w:eastAsia="zh-CN"/>
              </w:rPr>
            </w:pPr>
            <w:r w:rsidRPr="00880403">
              <w:rPr>
                <w:rFonts w:ascii="Calibri" w:hAnsi="Calibri" w:cs="Calibri"/>
                <w:sz w:val="24"/>
                <w:szCs w:val="24"/>
                <w:lang w:eastAsia="zh-CN"/>
              </w:rPr>
              <w:t>Dokumentacja techniczna – ilość egzemplarzy</w:t>
            </w:r>
          </w:p>
        </w:tc>
        <w:tc>
          <w:tcPr>
            <w:tcW w:w="846" w:type="dxa"/>
            <w:tcBorders>
              <w:bottom w:val="dotted" w:sz="2" w:space="0" w:color="auto"/>
            </w:tcBorders>
          </w:tcPr>
          <w:p w:rsidR="00BC7830" w:rsidRPr="00BC7830" w:rsidRDefault="00BC7830" w:rsidP="00C56444">
            <w:pPr>
              <w:pStyle w:val="Bezodstpw"/>
              <w:rPr>
                <w:rFonts w:ascii="Calibri" w:hAnsi="Calibri" w:cs="Calibri"/>
                <w:b/>
                <w:i/>
                <w:sz w:val="24"/>
                <w:szCs w:val="24"/>
                <w:lang w:eastAsia="zh-CN"/>
              </w:rPr>
            </w:pPr>
          </w:p>
        </w:tc>
      </w:tr>
    </w:tbl>
    <w:p w:rsidR="00264E7E" w:rsidRPr="00880403" w:rsidRDefault="00264E7E" w:rsidP="00C56444">
      <w:pPr>
        <w:pStyle w:val="Bezodstpw"/>
        <w:rPr>
          <w:rFonts w:ascii="Calibri" w:hAnsi="Calibri" w:cs="Calibri"/>
          <w:sz w:val="24"/>
          <w:szCs w:val="24"/>
          <w:lang w:eastAsia="zh-CN"/>
        </w:rPr>
      </w:pPr>
    </w:p>
    <w:p w:rsidR="00C56444" w:rsidRPr="00880403" w:rsidRDefault="00C56444" w:rsidP="00C56444">
      <w:pPr>
        <w:pStyle w:val="Bezodstpw"/>
        <w:rPr>
          <w:rFonts w:ascii="Calibri" w:hAnsi="Calibri" w:cs="Calibri"/>
          <w:b/>
          <w:sz w:val="24"/>
          <w:szCs w:val="24"/>
          <w:lang w:eastAsia="zh-CN"/>
        </w:rPr>
      </w:pPr>
      <w:r w:rsidRPr="00880403">
        <w:rPr>
          <w:rFonts w:ascii="Calibri" w:hAnsi="Calibri" w:cs="Calibri"/>
          <w:b/>
          <w:bCs/>
          <w:sz w:val="24"/>
          <w:szCs w:val="24"/>
          <w:u w:val="single"/>
          <w:lang w:eastAsia="zh-CN"/>
        </w:rPr>
        <w:t xml:space="preserve">Odbiór </w:t>
      </w:r>
      <w:r w:rsidR="00264E7E" w:rsidRPr="00880403">
        <w:rPr>
          <w:rFonts w:ascii="Calibri" w:hAnsi="Calibri" w:cs="Calibri"/>
          <w:b/>
          <w:bCs/>
          <w:sz w:val="24"/>
          <w:szCs w:val="24"/>
          <w:u w:val="single"/>
          <w:lang w:eastAsia="zh-CN"/>
        </w:rPr>
        <w:t>dokumentacji</w:t>
      </w:r>
      <w:r w:rsidRPr="00880403">
        <w:rPr>
          <w:rFonts w:ascii="Calibri" w:hAnsi="Calibri" w:cs="Calibri"/>
          <w:bCs/>
          <w:sz w:val="24"/>
          <w:szCs w:val="24"/>
          <w:u w:val="single"/>
          <w:lang w:eastAsia="zh-CN"/>
        </w:rPr>
        <w:t>**</w:t>
      </w:r>
      <w:r w:rsidRPr="00880403">
        <w:rPr>
          <w:rFonts w:ascii="Calibri" w:hAnsi="Calibri" w:cs="Calibri"/>
          <w:b/>
          <w:bCs/>
          <w:sz w:val="24"/>
          <w:szCs w:val="24"/>
          <w:u w:val="single"/>
          <w:lang w:eastAsia="zh-CN"/>
        </w:rPr>
        <w:t>:</w:t>
      </w:r>
    </w:p>
    <w:p w:rsidR="00C56444" w:rsidRPr="00880403" w:rsidRDefault="000E2B5D" w:rsidP="00C56444">
      <w:pPr>
        <w:pStyle w:val="Bezodstpw"/>
        <w:rPr>
          <w:rFonts w:ascii="Calibri" w:hAnsi="Calibri" w:cs="Calibri"/>
          <w:sz w:val="24"/>
          <w:szCs w:val="24"/>
          <w:lang w:eastAsia="zh-CN"/>
        </w:rPr>
      </w:pPr>
      <w:sdt>
        <w:sdtPr>
          <w:rPr>
            <w:rFonts w:ascii="Calibri" w:hAnsi="Calibri" w:cs="Calibri"/>
            <w:b/>
            <w:sz w:val="24"/>
            <w:szCs w:val="24"/>
            <w:lang w:eastAsia="zh-CN"/>
          </w:rPr>
          <w:id w:val="1004711627"/>
          <w14:checkbox>
            <w14:checked w14:val="0"/>
            <w14:checkedState w14:val="2612" w14:font="MS Gothic"/>
            <w14:uncheckedState w14:val="2610" w14:font="MS Gothic"/>
          </w14:checkbox>
        </w:sdtPr>
        <w:sdtEndPr/>
        <w:sdtContent>
          <w:r w:rsidR="00286C12">
            <w:rPr>
              <w:rFonts w:ascii="MS Gothic" w:eastAsia="MS Gothic" w:hAnsi="MS Gothic" w:cs="Calibri" w:hint="eastAsia"/>
              <w:b/>
              <w:sz w:val="24"/>
              <w:szCs w:val="24"/>
              <w:lang w:eastAsia="zh-CN"/>
            </w:rPr>
            <w:t>☐</w:t>
          </w:r>
        </w:sdtContent>
      </w:sdt>
      <w:r w:rsidR="00BF747C" w:rsidRPr="00880403">
        <w:rPr>
          <w:rFonts w:ascii="Calibri" w:hAnsi="Calibri" w:cs="Calibri"/>
          <w:sz w:val="24"/>
          <w:szCs w:val="24"/>
          <w:lang w:eastAsia="zh-CN"/>
        </w:rPr>
        <w:t xml:space="preserve">  </w:t>
      </w:r>
      <w:r w:rsidR="0051216D">
        <w:rPr>
          <w:rFonts w:ascii="Calibri" w:hAnsi="Calibri" w:cs="Calibri"/>
          <w:sz w:val="24"/>
          <w:szCs w:val="24"/>
          <w:lang w:eastAsia="zh-CN"/>
        </w:rPr>
        <w:t>p</w:t>
      </w:r>
      <w:r w:rsidR="00BF747C" w:rsidRPr="00880403">
        <w:rPr>
          <w:rFonts w:ascii="Calibri" w:hAnsi="Calibri" w:cs="Calibri"/>
          <w:sz w:val="24"/>
          <w:szCs w:val="24"/>
          <w:lang w:eastAsia="zh-CN"/>
        </w:rPr>
        <w:t>ocztą</w:t>
      </w:r>
    </w:p>
    <w:p w:rsidR="00C56444" w:rsidRPr="00880403" w:rsidRDefault="000E2B5D" w:rsidP="00C56444">
      <w:pPr>
        <w:pStyle w:val="Bezodstpw"/>
        <w:rPr>
          <w:rFonts w:ascii="Calibri" w:hAnsi="Calibri" w:cs="Calibri"/>
          <w:sz w:val="24"/>
          <w:szCs w:val="24"/>
          <w:lang w:eastAsia="zh-CN"/>
        </w:rPr>
      </w:pPr>
      <w:sdt>
        <w:sdtPr>
          <w:rPr>
            <w:rFonts w:ascii="Calibri" w:hAnsi="Calibri" w:cs="Calibri"/>
            <w:b/>
            <w:sz w:val="24"/>
            <w:szCs w:val="24"/>
            <w:lang w:eastAsia="zh-CN"/>
          </w:rPr>
          <w:id w:val="7184276"/>
          <w14:checkbox>
            <w14:checked w14:val="0"/>
            <w14:checkedState w14:val="2612" w14:font="MS Gothic"/>
            <w14:uncheckedState w14:val="2610" w14:font="MS Gothic"/>
          </w14:checkbox>
        </w:sdtPr>
        <w:sdtEndPr/>
        <w:sdtContent>
          <w:r w:rsidR="006553EB">
            <w:rPr>
              <w:rFonts w:ascii="MS Gothic" w:eastAsia="MS Gothic" w:hAnsi="MS Gothic" w:cs="Calibri" w:hint="eastAsia"/>
              <w:b/>
              <w:sz w:val="24"/>
              <w:szCs w:val="24"/>
              <w:lang w:eastAsia="zh-CN"/>
            </w:rPr>
            <w:t>☐</w:t>
          </w:r>
        </w:sdtContent>
      </w:sdt>
      <w:r w:rsidR="00C56444" w:rsidRPr="00880403">
        <w:rPr>
          <w:rFonts w:ascii="Calibri" w:hAnsi="Calibri" w:cs="Calibri"/>
          <w:sz w:val="24"/>
          <w:szCs w:val="24"/>
          <w:lang w:eastAsia="zh-CN"/>
        </w:rPr>
        <w:t xml:space="preserve">  </w:t>
      </w:r>
      <w:r w:rsidR="0051216D">
        <w:rPr>
          <w:rFonts w:ascii="Calibri" w:hAnsi="Calibri" w:cs="Calibri"/>
          <w:sz w:val="24"/>
          <w:szCs w:val="24"/>
          <w:lang w:eastAsia="zh-CN"/>
        </w:rPr>
        <w:t>o</w:t>
      </w:r>
      <w:r w:rsidR="00C56444" w:rsidRPr="00880403">
        <w:rPr>
          <w:rFonts w:ascii="Calibri" w:hAnsi="Calibri" w:cs="Calibri"/>
          <w:sz w:val="24"/>
          <w:szCs w:val="24"/>
          <w:lang w:eastAsia="zh-CN"/>
        </w:rPr>
        <w:t>sobiście</w:t>
      </w:r>
    </w:p>
    <w:p w:rsidR="00C56444" w:rsidRPr="006553EB" w:rsidRDefault="00C56444" w:rsidP="00C56444">
      <w:pPr>
        <w:pStyle w:val="Bezodstpw"/>
        <w:rPr>
          <w:rFonts w:ascii="Calibri" w:hAnsi="Calibri" w:cs="Calibri"/>
          <w:i/>
          <w:szCs w:val="24"/>
          <w:lang w:eastAsia="zh-CN"/>
        </w:rPr>
      </w:pPr>
      <w:r w:rsidRPr="006553EB">
        <w:rPr>
          <w:rFonts w:ascii="Calibri" w:hAnsi="Calibri" w:cs="Calibri"/>
          <w:i/>
          <w:szCs w:val="24"/>
          <w:lang w:eastAsia="zh-CN"/>
        </w:rPr>
        <w:t>Jeśli z przyczyn niezależnych od MPWiK w Łasku Sp. z o.o. brak jest m</w:t>
      </w:r>
      <w:r w:rsidR="00264E7E" w:rsidRPr="006553EB">
        <w:rPr>
          <w:rFonts w:ascii="Calibri" w:hAnsi="Calibri" w:cs="Calibri"/>
          <w:i/>
          <w:szCs w:val="24"/>
          <w:lang w:eastAsia="zh-CN"/>
        </w:rPr>
        <w:t xml:space="preserve">ożliwości odbioru osobistego, dokumentacja </w:t>
      </w:r>
      <w:r w:rsidRPr="006553EB">
        <w:rPr>
          <w:rFonts w:ascii="Calibri" w:hAnsi="Calibri" w:cs="Calibri"/>
          <w:i/>
          <w:szCs w:val="24"/>
          <w:lang w:eastAsia="zh-CN"/>
        </w:rPr>
        <w:t>zostanie wysłan</w:t>
      </w:r>
      <w:r w:rsidR="00264E7E" w:rsidRPr="006553EB">
        <w:rPr>
          <w:rFonts w:ascii="Calibri" w:hAnsi="Calibri" w:cs="Calibri"/>
          <w:i/>
          <w:szCs w:val="24"/>
          <w:lang w:eastAsia="zh-CN"/>
        </w:rPr>
        <w:t>a</w:t>
      </w:r>
      <w:r w:rsidRPr="006553EB">
        <w:rPr>
          <w:rFonts w:ascii="Calibri" w:hAnsi="Calibri" w:cs="Calibri"/>
          <w:i/>
          <w:szCs w:val="24"/>
          <w:lang w:eastAsia="zh-CN"/>
        </w:rPr>
        <w:t xml:space="preserve"> pocztą. </w:t>
      </w:r>
    </w:p>
    <w:p w:rsidR="00C56444" w:rsidRDefault="00C56444" w:rsidP="00EC300F">
      <w:pPr>
        <w:pStyle w:val="Bezodstpw"/>
        <w:rPr>
          <w:rFonts w:ascii="Calibri" w:hAnsi="Calibri" w:cs="Calibri"/>
          <w:sz w:val="24"/>
          <w:szCs w:val="24"/>
          <w:lang w:eastAsia="zh-CN"/>
        </w:rPr>
      </w:pPr>
    </w:p>
    <w:tbl>
      <w:tblPr>
        <w:tblStyle w:val="Tabela-Siatka"/>
        <w:tblW w:w="0" w:type="auto"/>
        <w:tblInd w:w="5812" w:type="dxa"/>
        <w:tblLook w:val="04A0" w:firstRow="1" w:lastRow="0" w:firstColumn="1" w:lastColumn="0" w:noHBand="0" w:noVBand="1"/>
      </w:tblPr>
      <w:tblGrid>
        <w:gridCol w:w="3119"/>
      </w:tblGrid>
      <w:tr w:rsidR="00BC7830" w:rsidTr="00BC7830">
        <w:tc>
          <w:tcPr>
            <w:tcW w:w="3119" w:type="dxa"/>
            <w:tcBorders>
              <w:top w:val="nil"/>
              <w:left w:val="nil"/>
              <w:bottom w:val="dotted" w:sz="2" w:space="0" w:color="auto"/>
              <w:right w:val="nil"/>
            </w:tcBorders>
          </w:tcPr>
          <w:p w:rsidR="00BC7830" w:rsidRDefault="00BC7830" w:rsidP="00BC7830">
            <w:pPr>
              <w:pStyle w:val="Bezodstpw"/>
              <w:rPr>
                <w:rFonts w:ascii="Calibri" w:hAnsi="Calibri" w:cs="Calibri"/>
                <w:b/>
                <w:sz w:val="24"/>
                <w:szCs w:val="24"/>
                <w:lang w:eastAsia="zh-CN"/>
              </w:rPr>
            </w:pPr>
          </w:p>
        </w:tc>
      </w:tr>
      <w:tr w:rsidR="00BC7830" w:rsidTr="00BC7830">
        <w:tc>
          <w:tcPr>
            <w:tcW w:w="3119" w:type="dxa"/>
            <w:tcBorders>
              <w:top w:val="dotted" w:sz="2" w:space="0" w:color="auto"/>
              <w:left w:val="nil"/>
              <w:bottom w:val="nil"/>
              <w:right w:val="nil"/>
            </w:tcBorders>
          </w:tcPr>
          <w:p w:rsidR="00BC7830" w:rsidRPr="00BC7830" w:rsidRDefault="00BC7830" w:rsidP="00BC7830">
            <w:pPr>
              <w:jc w:val="center"/>
              <w:rPr>
                <w:rFonts w:ascii="Calibri" w:hAnsi="Calibri" w:cs="Calibri"/>
                <w:sz w:val="18"/>
                <w:szCs w:val="18"/>
              </w:rPr>
            </w:pPr>
            <w:r w:rsidRPr="00880403">
              <w:rPr>
                <w:rFonts w:ascii="Calibri" w:hAnsi="Calibri" w:cs="Calibri"/>
                <w:sz w:val="18"/>
                <w:szCs w:val="18"/>
              </w:rPr>
              <w:t>(</w:t>
            </w:r>
            <w:r>
              <w:rPr>
                <w:rFonts w:ascii="Calibri" w:hAnsi="Calibri" w:cs="Calibri"/>
                <w:sz w:val="18"/>
                <w:szCs w:val="18"/>
              </w:rPr>
              <w:t>podpis wnioskodawcy</w:t>
            </w:r>
            <w:r w:rsidRPr="00880403">
              <w:rPr>
                <w:rFonts w:ascii="Calibri" w:hAnsi="Calibri" w:cs="Calibri"/>
                <w:sz w:val="18"/>
                <w:szCs w:val="18"/>
              </w:rPr>
              <w:t>)</w:t>
            </w:r>
          </w:p>
        </w:tc>
      </w:tr>
    </w:tbl>
    <w:p w:rsidR="0034265D" w:rsidRPr="00D111EF" w:rsidRDefault="0034265D" w:rsidP="0034265D">
      <w:pPr>
        <w:rPr>
          <w:rFonts w:ascii="Calibri" w:hAnsi="Calibri" w:cs="Calibri"/>
          <w:u w:val="single"/>
        </w:rPr>
      </w:pPr>
      <w:r w:rsidRPr="00D111EF">
        <w:rPr>
          <w:rFonts w:ascii="Calibri" w:hAnsi="Calibri" w:cs="Calibri"/>
          <w:u w:val="single"/>
        </w:rPr>
        <w:t>Uwagi:</w:t>
      </w:r>
    </w:p>
    <w:p w:rsidR="0034265D" w:rsidRPr="00D111EF" w:rsidRDefault="0034265D" w:rsidP="0034265D">
      <w:pPr>
        <w:rPr>
          <w:rFonts w:ascii="Calibri" w:hAnsi="Calibri" w:cs="Calibri"/>
        </w:rPr>
      </w:pPr>
      <w:r w:rsidRPr="00D111EF">
        <w:rPr>
          <w:rFonts w:ascii="Calibri" w:hAnsi="Calibri" w:cs="Calibri"/>
        </w:rPr>
        <w:t>* dotyczy osób prowadzących działalność gospodarczą</w:t>
      </w:r>
    </w:p>
    <w:p w:rsidR="0034265D" w:rsidRPr="00D111EF" w:rsidRDefault="0034265D" w:rsidP="0034265D">
      <w:pPr>
        <w:rPr>
          <w:rFonts w:ascii="Calibri" w:hAnsi="Calibri" w:cs="Calibri"/>
        </w:rPr>
      </w:pPr>
      <w:r w:rsidRPr="00D111EF">
        <w:rPr>
          <w:rFonts w:ascii="Calibri" w:hAnsi="Calibri" w:cs="Calibri"/>
        </w:rPr>
        <w:t>** właściwe zaznaczyć</w:t>
      </w:r>
    </w:p>
    <w:p w:rsidR="0034265D" w:rsidRPr="00060992" w:rsidRDefault="0034265D" w:rsidP="0034265D">
      <w:pPr>
        <w:rPr>
          <w:sz w:val="18"/>
          <w:szCs w:val="18"/>
        </w:rPr>
      </w:pPr>
    </w:p>
    <w:p w:rsidR="00BC7830" w:rsidRDefault="00BC7830" w:rsidP="00EC300F">
      <w:pPr>
        <w:pStyle w:val="Bezodstpw"/>
        <w:rPr>
          <w:sz w:val="24"/>
          <w:szCs w:val="24"/>
        </w:rPr>
      </w:pPr>
    </w:p>
    <w:p w:rsidR="00017E5C" w:rsidRDefault="00017E5C" w:rsidP="00EC300F">
      <w:pPr>
        <w:pStyle w:val="Bezodstpw"/>
        <w:rPr>
          <w:sz w:val="24"/>
          <w:szCs w:val="24"/>
        </w:rPr>
      </w:pPr>
    </w:p>
    <w:p w:rsidR="00017E5C" w:rsidRDefault="00017E5C" w:rsidP="00EC300F">
      <w:pPr>
        <w:pStyle w:val="Bezodstpw"/>
        <w:rPr>
          <w:sz w:val="24"/>
          <w:szCs w:val="24"/>
        </w:rPr>
      </w:pPr>
    </w:p>
    <w:p w:rsidR="006D5C78" w:rsidRPr="006D5C78" w:rsidRDefault="006D5C78" w:rsidP="0034265D">
      <w:pPr>
        <w:spacing w:line="257" w:lineRule="auto"/>
        <w:contextualSpacing/>
        <w:jc w:val="center"/>
        <w:rPr>
          <w:rFonts w:asciiTheme="minorHAnsi" w:hAnsiTheme="minorHAnsi" w:cstheme="minorHAnsi"/>
          <w:sz w:val="24"/>
          <w:szCs w:val="24"/>
        </w:rPr>
      </w:pPr>
      <w:r w:rsidRPr="006D5C78">
        <w:rPr>
          <w:rFonts w:asciiTheme="minorHAnsi" w:hAnsiTheme="minorHAnsi" w:cstheme="minorHAnsi"/>
          <w:b/>
          <w:sz w:val="24"/>
          <w:szCs w:val="24"/>
        </w:rPr>
        <w:t>Klauzula informacyjna</w:t>
      </w:r>
      <w:r w:rsidRPr="006D5C78">
        <w:rPr>
          <w:rFonts w:asciiTheme="minorHAnsi" w:hAnsiTheme="minorHAnsi" w:cstheme="minorHAnsi"/>
          <w:sz w:val="24"/>
          <w:szCs w:val="24"/>
        </w:rPr>
        <w:t xml:space="preserve"> </w:t>
      </w:r>
    </w:p>
    <w:p w:rsidR="006D5C78" w:rsidRPr="006D5C78" w:rsidRDefault="006D5C78" w:rsidP="006D5C78">
      <w:pPr>
        <w:spacing w:line="256" w:lineRule="auto"/>
        <w:contextualSpacing/>
        <w:jc w:val="center"/>
        <w:rPr>
          <w:rFonts w:asciiTheme="minorHAnsi" w:hAnsiTheme="minorHAnsi" w:cstheme="minorHAnsi"/>
          <w:b/>
          <w:sz w:val="22"/>
          <w:szCs w:val="22"/>
        </w:rPr>
      </w:pPr>
      <w:r w:rsidRPr="006D5C78">
        <w:rPr>
          <w:rFonts w:asciiTheme="minorHAnsi" w:hAnsiTheme="minorHAnsi" w:cstheme="minorHAnsi"/>
          <w:b/>
          <w:sz w:val="22"/>
          <w:szCs w:val="22"/>
        </w:rPr>
        <w:t xml:space="preserve">dot. przetwarzania danych osobowych </w:t>
      </w:r>
    </w:p>
    <w:p w:rsidR="006D5C78" w:rsidRPr="006D5C78" w:rsidRDefault="006D5C78" w:rsidP="006D5C78">
      <w:pPr>
        <w:spacing w:line="256" w:lineRule="auto"/>
        <w:contextualSpacing/>
        <w:jc w:val="center"/>
        <w:rPr>
          <w:rFonts w:asciiTheme="minorHAnsi" w:hAnsiTheme="minorHAnsi" w:cstheme="minorHAnsi"/>
          <w:sz w:val="16"/>
          <w:szCs w:val="16"/>
        </w:rPr>
      </w:pPr>
      <w:r w:rsidRPr="006D5C78">
        <w:rPr>
          <w:rFonts w:asciiTheme="minorHAnsi" w:hAnsiTheme="minorHAnsi" w:cstheme="minorHAnsi"/>
          <w:sz w:val="16"/>
          <w:szCs w:val="16"/>
        </w:rPr>
        <w:t xml:space="preserve">Zgodnie z art. 13 ust. 1 i 2 ogólnego rozporządzenia o ochronie danych osobowych z dnia 27 kwietnia 2016 r. </w:t>
      </w:r>
    </w:p>
    <w:p w:rsidR="006D5C78" w:rsidRPr="006D5C78" w:rsidRDefault="006D5C78" w:rsidP="006D5C78">
      <w:pPr>
        <w:spacing w:after="120" w:line="257" w:lineRule="auto"/>
        <w:jc w:val="center"/>
        <w:rPr>
          <w:rFonts w:asciiTheme="minorHAnsi" w:hAnsiTheme="minorHAnsi" w:cstheme="minorHAnsi"/>
          <w:sz w:val="16"/>
          <w:szCs w:val="16"/>
        </w:rPr>
      </w:pPr>
      <w:r w:rsidRPr="006D5C78">
        <w:rPr>
          <w:rFonts w:asciiTheme="minorHAnsi" w:hAnsiTheme="minorHAnsi" w:cstheme="minorHAnsi"/>
          <w:sz w:val="16"/>
          <w:szCs w:val="16"/>
        </w:rPr>
        <w:t>(Dz. Urz. UE L 119 z 04. 05.2016) informujemy, że:</w:t>
      </w:r>
    </w:p>
    <w:tbl>
      <w:tblPr>
        <w:tblStyle w:val="Tabela-Siatka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7654"/>
      </w:tblGrid>
      <w:tr w:rsidR="006D5C78" w:rsidRPr="006D5C78" w:rsidTr="006D5C78">
        <w:tc>
          <w:tcPr>
            <w:tcW w:w="1970" w:type="dxa"/>
          </w:tcPr>
          <w:p w:rsidR="006D5C78" w:rsidRPr="006D5C78" w:rsidRDefault="006D5C78" w:rsidP="006D5C78">
            <w:pPr>
              <w:spacing w:before="120" w:after="120" w:line="276" w:lineRule="auto"/>
              <w:rPr>
                <w:rFonts w:cstheme="minorHAnsi"/>
                <w:b/>
                <w:sz w:val="16"/>
                <w:szCs w:val="16"/>
              </w:rPr>
            </w:pPr>
            <w:r w:rsidRPr="006D5C78">
              <w:rPr>
                <w:rFonts w:cstheme="minorHAnsi"/>
                <w:b/>
                <w:sz w:val="16"/>
                <w:szCs w:val="16"/>
              </w:rPr>
              <w:t>Administrator, dane kontaktowe</w:t>
            </w:r>
          </w:p>
        </w:tc>
        <w:tc>
          <w:tcPr>
            <w:tcW w:w="7654" w:type="dxa"/>
          </w:tcPr>
          <w:p w:rsidR="006D5C78" w:rsidRPr="006D5C78" w:rsidRDefault="006D5C78" w:rsidP="006D5C78">
            <w:pPr>
              <w:spacing w:before="120" w:line="276" w:lineRule="auto"/>
              <w:jc w:val="both"/>
              <w:rPr>
                <w:rFonts w:cstheme="minorHAnsi"/>
                <w:b/>
                <w:sz w:val="16"/>
                <w:szCs w:val="16"/>
              </w:rPr>
            </w:pPr>
            <w:r w:rsidRPr="006D5C78">
              <w:rPr>
                <w:rFonts w:cstheme="minorHAnsi"/>
                <w:b/>
                <w:sz w:val="16"/>
                <w:szCs w:val="16"/>
              </w:rPr>
              <w:t>Administratorem danych osobowych jest Miejskie Przedsiębiorstwo Wodociągów i Kanalizacji w Łasku Sp. z o. o.</w:t>
            </w:r>
          </w:p>
          <w:p w:rsidR="006D5C78" w:rsidRPr="006D5C78" w:rsidRDefault="006D5C78" w:rsidP="006D5C78">
            <w:pPr>
              <w:spacing w:line="276" w:lineRule="auto"/>
              <w:contextualSpacing/>
              <w:jc w:val="both"/>
              <w:rPr>
                <w:rFonts w:cstheme="minorHAnsi"/>
                <w:sz w:val="16"/>
                <w:szCs w:val="16"/>
              </w:rPr>
            </w:pPr>
            <w:r w:rsidRPr="006D5C78">
              <w:rPr>
                <w:rFonts w:cstheme="minorHAnsi"/>
                <w:sz w:val="16"/>
                <w:szCs w:val="16"/>
              </w:rPr>
              <w:t>Kontakt z administratorem:</w:t>
            </w:r>
          </w:p>
          <w:p w:rsidR="006D5C78" w:rsidRPr="006D5C78" w:rsidRDefault="006D5C78" w:rsidP="006D5C78">
            <w:pPr>
              <w:numPr>
                <w:ilvl w:val="0"/>
                <w:numId w:val="16"/>
              </w:numPr>
              <w:spacing w:line="276" w:lineRule="auto"/>
              <w:jc w:val="both"/>
              <w:rPr>
                <w:rFonts w:cstheme="minorHAnsi"/>
                <w:sz w:val="16"/>
                <w:szCs w:val="16"/>
              </w:rPr>
            </w:pPr>
            <w:r w:rsidRPr="006D5C78">
              <w:rPr>
                <w:rFonts w:cstheme="minorHAnsi"/>
                <w:color w:val="000000"/>
                <w:sz w:val="16"/>
                <w:szCs w:val="16"/>
              </w:rPr>
              <w:t>Osobiście: w siedzibie Miejskiego Przedsiębiorstwa Wodociągów i Kanalizacj</w:t>
            </w:r>
            <w:r w:rsidR="00192EFC">
              <w:rPr>
                <w:rFonts w:cstheme="minorHAnsi"/>
                <w:color w:val="000000"/>
                <w:sz w:val="16"/>
                <w:szCs w:val="16"/>
              </w:rPr>
              <w:t>i w Łasku Sp. z o. o. ul. Tylna </w:t>
            </w:r>
            <w:r w:rsidRPr="006D5C78">
              <w:rPr>
                <w:rFonts w:cstheme="minorHAnsi"/>
                <w:color w:val="000000"/>
                <w:sz w:val="16"/>
                <w:szCs w:val="16"/>
              </w:rPr>
              <w:t>9</w:t>
            </w:r>
            <w:r w:rsidRPr="006D5C78">
              <w:rPr>
                <w:rFonts w:cstheme="minorHAnsi"/>
                <w:sz w:val="16"/>
                <w:szCs w:val="16"/>
              </w:rPr>
              <w:t>, 98-100 Łask.</w:t>
            </w:r>
          </w:p>
          <w:p w:rsidR="006D5C78" w:rsidRPr="006D5C78" w:rsidRDefault="006D5C78" w:rsidP="006D5C78">
            <w:pPr>
              <w:numPr>
                <w:ilvl w:val="0"/>
                <w:numId w:val="16"/>
              </w:numPr>
              <w:spacing w:line="276" w:lineRule="auto"/>
              <w:jc w:val="both"/>
              <w:rPr>
                <w:rFonts w:cstheme="minorHAnsi"/>
                <w:sz w:val="16"/>
                <w:szCs w:val="16"/>
              </w:rPr>
            </w:pPr>
            <w:r w:rsidRPr="006D5C78">
              <w:rPr>
                <w:rFonts w:cstheme="minorHAnsi"/>
                <w:color w:val="000000"/>
                <w:sz w:val="16"/>
                <w:szCs w:val="16"/>
              </w:rPr>
              <w:t>Telefonicznie: (43) 675 51 43.</w:t>
            </w:r>
          </w:p>
          <w:p w:rsidR="00FA17D9" w:rsidRPr="00FA17D9" w:rsidRDefault="006D5C78" w:rsidP="00FA17D9">
            <w:pPr>
              <w:numPr>
                <w:ilvl w:val="0"/>
                <w:numId w:val="16"/>
              </w:numPr>
              <w:spacing w:line="276" w:lineRule="auto"/>
              <w:ind w:left="714" w:hanging="357"/>
              <w:jc w:val="both"/>
              <w:rPr>
                <w:rFonts w:cstheme="minorHAnsi"/>
                <w:sz w:val="16"/>
                <w:szCs w:val="16"/>
              </w:rPr>
            </w:pPr>
            <w:r w:rsidRPr="006D5C78">
              <w:rPr>
                <w:rFonts w:cstheme="minorHAnsi"/>
                <w:color w:val="000000"/>
                <w:sz w:val="16"/>
                <w:szCs w:val="16"/>
              </w:rPr>
              <w:t>Pisemnie: na adres pocztowy Przedsiębiorstwa</w:t>
            </w:r>
            <w:r w:rsidRPr="006D5C78">
              <w:rPr>
                <w:rFonts w:cstheme="minorHAnsi"/>
                <w:sz w:val="16"/>
                <w:szCs w:val="16"/>
              </w:rPr>
              <w:t xml:space="preserve"> </w:t>
            </w:r>
            <w:r w:rsidRPr="006D5C78">
              <w:rPr>
                <w:rFonts w:cstheme="minorHAnsi"/>
                <w:color w:val="000000"/>
                <w:sz w:val="16"/>
                <w:szCs w:val="16"/>
              </w:rPr>
              <w:t xml:space="preserve">lub na adres poczty elektronicznej: </w:t>
            </w:r>
          </w:p>
          <w:p w:rsidR="006D5C78" w:rsidRPr="006D5C78" w:rsidRDefault="006D5C78" w:rsidP="00FA17D9">
            <w:pPr>
              <w:spacing w:after="120" w:line="276" w:lineRule="auto"/>
              <w:ind w:left="720"/>
              <w:jc w:val="both"/>
              <w:rPr>
                <w:rFonts w:cstheme="minorHAnsi"/>
                <w:sz w:val="16"/>
                <w:szCs w:val="16"/>
              </w:rPr>
            </w:pPr>
            <w:r w:rsidRPr="006D5C78">
              <w:rPr>
                <w:rFonts w:cstheme="minorHAnsi"/>
                <w:color w:val="0563C1" w:themeColor="hyperlink"/>
                <w:sz w:val="16"/>
                <w:szCs w:val="16"/>
                <w:u w:val="single"/>
              </w:rPr>
              <w:t xml:space="preserve">mpwik@mpwik-lask.pl </w:t>
            </w:r>
          </w:p>
        </w:tc>
      </w:tr>
      <w:tr w:rsidR="006D5C78" w:rsidRPr="006D5C78" w:rsidTr="006D5C78">
        <w:tc>
          <w:tcPr>
            <w:tcW w:w="1970" w:type="dxa"/>
          </w:tcPr>
          <w:p w:rsidR="006D5C78" w:rsidRPr="006D5C78" w:rsidRDefault="006D5C78" w:rsidP="006D5C78">
            <w:pPr>
              <w:spacing w:before="120" w:after="120" w:line="276" w:lineRule="auto"/>
              <w:rPr>
                <w:rFonts w:cstheme="minorHAnsi"/>
                <w:b/>
                <w:sz w:val="16"/>
                <w:szCs w:val="16"/>
              </w:rPr>
            </w:pPr>
            <w:r w:rsidRPr="006D5C78">
              <w:rPr>
                <w:rFonts w:cstheme="minorHAnsi"/>
                <w:b/>
                <w:sz w:val="16"/>
                <w:szCs w:val="16"/>
              </w:rPr>
              <w:t>Inspektor Ochrony Danych</w:t>
            </w:r>
          </w:p>
        </w:tc>
        <w:tc>
          <w:tcPr>
            <w:tcW w:w="7654" w:type="dxa"/>
          </w:tcPr>
          <w:p w:rsidR="006D5C78" w:rsidRPr="006D5C78" w:rsidRDefault="006D5C78" w:rsidP="006D5C78">
            <w:pPr>
              <w:spacing w:before="120" w:after="120" w:line="276" w:lineRule="auto"/>
              <w:jc w:val="both"/>
              <w:rPr>
                <w:rFonts w:cstheme="minorHAnsi"/>
                <w:color w:val="000000"/>
                <w:sz w:val="16"/>
                <w:szCs w:val="16"/>
              </w:rPr>
            </w:pPr>
            <w:r w:rsidRPr="006D5C78">
              <w:rPr>
                <w:rFonts w:cstheme="minorHAnsi"/>
                <w:color w:val="000000"/>
                <w:sz w:val="16"/>
                <w:szCs w:val="16"/>
              </w:rPr>
              <w:t xml:space="preserve">W Miejskim Przedsiębiorstwie Wodociągów i Kanalizacji w Łasku Sp. z o.o. został wyznaczony Inspektor Ochrony Danych, z którym można skontaktować się za pośrednictwem poczty elektronicznej: </w:t>
            </w:r>
            <w:r w:rsidRPr="006D5C78">
              <w:rPr>
                <w:rFonts w:cstheme="minorHAnsi"/>
                <w:color w:val="0563C1" w:themeColor="hyperlink"/>
                <w:sz w:val="16"/>
                <w:szCs w:val="16"/>
                <w:u w:val="single"/>
              </w:rPr>
              <w:t>iod@mpwik-lask.pl</w:t>
            </w:r>
          </w:p>
        </w:tc>
      </w:tr>
      <w:tr w:rsidR="006D5C78" w:rsidRPr="006D5C78" w:rsidTr="006D5C78">
        <w:tc>
          <w:tcPr>
            <w:tcW w:w="1970" w:type="dxa"/>
          </w:tcPr>
          <w:p w:rsidR="006D5C78" w:rsidRPr="006D5C78" w:rsidRDefault="006D5C78" w:rsidP="006D5C78">
            <w:pPr>
              <w:spacing w:before="120" w:after="120" w:line="276" w:lineRule="auto"/>
              <w:rPr>
                <w:rFonts w:cstheme="minorHAnsi"/>
                <w:b/>
                <w:sz w:val="16"/>
                <w:szCs w:val="16"/>
              </w:rPr>
            </w:pPr>
            <w:r w:rsidRPr="006D5C78">
              <w:rPr>
                <w:rFonts w:cstheme="minorHAnsi"/>
                <w:b/>
                <w:sz w:val="16"/>
                <w:szCs w:val="16"/>
              </w:rPr>
              <w:t>Cele przetwarzania, czas przechowywania poszczególnych kategorii danych, podanie danych</w:t>
            </w:r>
          </w:p>
        </w:tc>
        <w:tc>
          <w:tcPr>
            <w:tcW w:w="7654" w:type="dxa"/>
          </w:tcPr>
          <w:p w:rsidR="006D5C78" w:rsidRPr="006D5C78" w:rsidRDefault="006D5C78" w:rsidP="006D5C78">
            <w:pPr>
              <w:spacing w:before="120" w:line="276" w:lineRule="auto"/>
              <w:jc w:val="both"/>
              <w:rPr>
                <w:rFonts w:cstheme="minorHAnsi"/>
                <w:b/>
                <w:sz w:val="16"/>
                <w:szCs w:val="16"/>
              </w:rPr>
            </w:pPr>
            <w:r w:rsidRPr="006D5C78">
              <w:rPr>
                <w:rFonts w:cstheme="minorHAnsi"/>
                <w:b/>
                <w:sz w:val="16"/>
                <w:szCs w:val="16"/>
              </w:rPr>
              <w:t>Dane będą przetwarzane przez Miejskie Przedsiębiorstwo Wodociągów i Kanalizacji w Łasku Sp. z o. o w celach:</w:t>
            </w:r>
          </w:p>
          <w:p w:rsidR="006D5C78" w:rsidRPr="006D5C78" w:rsidRDefault="006D5C78" w:rsidP="006D5C78">
            <w:pPr>
              <w:numPr>
                <w:ilvl w:val="0"/>
                <w:numId w:val="15"/>
              </w:numPr>
              <w:spacing w:before="120" w:after="120" w:line="276" w:lineRule="auto"/>
              <w:jc w:val="both"/>
              <w:rPr>
                <w:rFonts w:cstheme="minorHAnsi"/>
                <w:sz w:val="16"/>
                <w:szCs w:val="16"/>
              </w:rPr>
            </w:pPr>
            <w:r w:rsidRPr="006D5C78">
              <w:rPr>
                <w:rFonts w:cstheme="minorHAnsi"/>
                <w:b/>
                <w:sz w:val="16"/>
                <w:szCs w:val="16"/>
              </w:rPr>
              <w:t xml:space="preserve">wypełnienia obowiązku prawnego - </w:t>
            </w:r>
            <w:r w:rsidRPr="006D5C78">
              <w:rPr>
                <w:rFonts w:cstheme="minorHAnsi"/>
                <w:sz w:val="16"/>
                <w:szCs w:val="16"/>
              </w:rPr>
              <w:t>ciążącego na Administratorze na podstawi</w:t>
            </w:r>
            <w:r w:rsidR="009A0F6D">
              <w:rPr>
                <w:rFonts w:cstheme="minorHAnsi"/>
                <w:sz w:val="16"/>
                <w:szCs w:val="16"/>
              </w:rPr>
              <w:t>e art. 6 ust. 1 lit. c) RODO, w </w:t>
            </w:r>
            <w:r w:rsidRPr="006D5C78">
              <w:rPr>
                <w:rFonts w:cstheme="minorHAnsi"/>
                <w:sz w:val="16"/>
                <w:szCs w:val="16"/>
              </w:rPr>
              <w:t>szczególności obowiązków wynikających z:</w:t>
            </w:r>
          </w:p>
          <w:p w:rsidR="006D5C78" w:rsidRPr="006D5C78" w:rsidRDefault="006D5C78" w:rsidP="006D5C78">
            <w:pPr>
              <w:numPr>
                <w:ilvl w:val="0"/>
                <w:numId w:val="17"/>
              </w:numPr>
              <w:spacing w:line="276" w:lineRule="auto"/>
              <w:jc w:val="both"/>
              <w:rPr>
                <w:rFonts w:cstheme="minorHAnsi"/>
                <w:sz w:val="16"/>
                <w:szCs w:val="16"/>
              </w:rPr>
            </w:pPr>
            <w:r w:rsidRPr="006D5C78">
              <w:rPr>
                <w:rFonts w:cstheme="minorHAnsi"/>
                <w:sz w:val="16"/>
                <w:szCs w:val="16"/>
              </w:rPr>
              <w:t>ustawy z dnia 7 czerwca 2001 r. o zbiorowym zaopatrzeniu w wodę i zbiorowym odprowadzaniu ścieków;</w:t>
            </w:r>
          </w:p>
          <w:p w:rsidR="006D5C78" w:rsidRPr="006D5C78" w:rsidRDefault="006D5C78" w:rsidP="006D5C78">
            <w:pPr>
              <w:numPr>
                <w:ilvl w:val="0"/>
                <w:numId w:val="17"/>
              </w:numPr>
              <w:spacing w:line="276" w:lineRule="auto"/>
              <w:jc w:val="both"/>
              <w:rPr>
                <w:rFonts w:cstheme="minorHAnsi"/>
                <w:sz w:val="16"/>
                <w:szCs w:val="16"/>
              </w:rPr>
            </w:pPr>
            <w:r w:rsidRPr="006D5C78">
              <w:rPr>
                <w:rFonts w:cstheme="minorHAnsi"/>
                <w:sz w:val="16"/>
                <w:szCs w:val="16"/>
              </w:rPr>
              <w:t>przepisów wykonawczych do ww. ustawy, przepisy Kodeksu Cywilnego;</w:t>
            </w:r>
          </w:p>
          <w:p w:rsidR="006D5C78" w:rsidRPr="006D5C78" w:rsidRDefault="006D5C78" w:rsidP="006D5C78">
            <w:pPr>
              <w:numPr>
                <w:ilvl w:val="0"/>
                <w:numId w:val="17"/>
              </w:numPr>
              <w:spacing w:line="276" w:lineRule="auto"/>
              <w:jc w:val="both"/>
              <w:rPr>
                <w:rFonts w:cstheme="minorHAnsi"/>
                <w:sz w:val="16"/>
                <w:szCs w:val="16"/>
              </w:rPr>
            </w:pPr>
            <w:r w:rsidRPr="006D5C78">
              <w:rPr>
                <w:rFonts w:cstheme="minorHAnsi"/>
                <w:sz w:val="16"/>
                <w:szCs w:val="16"/>
              </w:rPr>
              <w:t>Uchwały nr XXXIV/455/2021 Rady Miejskiej w Łasku z dnia 8 września 2021 r. w sprawie uchwalenia „Regulaminu dostarczania wody i odprowadzania ścieków na terenie Gminy Łask”.</w:t>
            </w:r>
          </w:p>
          <w:p w:rsidR="006D5C78" w:rsidRPr="006D5C78" w:rsidRDefault="006D5C78" w:rsidP="006D5C78">
            <w:pPr>
              <w:spacing w:before="120" w:after="120" w:line="276" w:lineRule="auto"/>
              <w:jc w:val="both"/>
              <w:rPr>
                <w:rFonts w:cstheme="minorHAnsi"/>
                <w:sz w:val="16"/>
                <w:szCs w:val="16"/>
              </w:rPr>
            </w:pPr>
            <w:r w:rsidRPr="006D5C78">
              <w:rPr>
                <w:rFonts w:cstheme="minorHAnsi"/>
                <w:sz w:val="16"/>
                <w:szCs w:val="16"/>
              </w:rPr>
              <w:t>Dane osobowe będą przetwarzane przez okres niezbędny do realizacji wskazaneg</w:t>
            </w:r>
            <w:r w:rsidR="009A0F6D">
              <w:rPr>
                <w:rFonts w:cstheme="minorHAnsi"/>
                <w:sz w:val="16"/>
                <w:szCs w:val="16"/>
              </w:rPr>
              <w:t>o w pkt 1 celu przetwarzania, w </w:t>
            </w:r>
            <w:r w:rsidRPr="006D5C78">
              <w:rPr>
                <w:rFonts w:cstheme="minorHAnsi"/>
                <w:sz w:val="16"/>
                <w:szCs w:val="16"/>
              </w:rPr>
              <w:t xml:space="preserve">tym również obowiązku archiwizacyjnego wynikającego z przepisów prawa. </w:t>
            </w:r>
            <w:bookmarkStart w:id="0" w:name="_GoBack"/>
            <w:r w:rsidRPr="00CD78E3">
              <w:rPr>
                <w:rFonts w:cstheme="minorHAnsi"/>
                <w:b/>
                <w:sz w:val="16"/>
                <w:szCs w:val="16"/>
              </w:rPr>
              <w:t>Podanie danych jest obowiązkowe, brak podania danych będzie skutkował niezałatwieniem sprawy.</w:t>
            </w:r>
            <w:bookmarkEnd w:id="0"/>
          </w:p>
        </w:tc>
      </w:tr>
      <w:tr w:rsidR="006D5C78" w:rsidRPr="006D5C78" w:rsidTr="006D5C78">
        <w:tc>
          <w:tcPr>
            <w:tcW w:w="1970" w:type="dxa"/>
          </w:tcPr>
          <w:p w:rsidR="006D5C78" w:rsidRPr="006D5C78" w:rsidRDefault="006D5C78" w:rsidP="006D5C78">
            <w:pPr>
              <w:spacing w:before="120" w:after="120" w:line="276" w:lineRule="auto"/>
              <w:rPr>
                <w:rFonts w:cstheme="minorHAnsi"/>
                <w:b/>
                <w:sz w:val="16"/>
                <w:szCs w:val="16"/>
              </w:rPr>
            </w:pPr>
            <w:r w:rsidRPr="006D5C78">
              <w:rPr>
                <w:rFonts w:cstheme="minorHAnsi"/>
                <w:b/>
                <w:sz w:val="16"/>
                <w:szCs w:val="16"/>
              </w:rPr>
              <w:t>Odbiorcy danych</w:t>
            </w:r>
          </w:p>
        </w:tc>
        <w:tc>
          <w:tcPr>
            <w:tcW w:w="7654" w:type="dxa"/>
          </w:tcPr>
          <w:p w:rsidR="006D5C78" w:rsidRPr="006D5C78" w:rsidRDefault="006D5C78" w:rsidP="006D5C78">
            <w:pPr>
              <w:keepNext/>
              <w:keepLines/>
              <w:spacing w:before="120" w:line="276" w:lineRule="auto"/>
              <w:jc w:val="both"/>
              <w:outlineLvl w:val="1"/>
              <w:rPr>
                <w:rFonts w:cstheme="minorHAnsi"/>
                <w:sz w:val="16"/>
                <w:szCs w:val="16"/>
              </w:rPr>
            </w:pPr>
            <w:r w:rsidRPr="006D5C78">
              <w:rPr>
                <w:rFonts w:cstheme="minorHAnsi"/>
                <w:sz w:val="16"/>
                <w:szCs w:val="16"/>
              </w:rPr>
              <w:t>Państwa dane osobowe mogą być ujawnione/udostępnione następującym odbiorcom:</w:t>
            </w:r>
          </w:p>
          <w:p w:rsidR="006D5C78" w:rsidRPr="006D5C78" w:rsidRDefault="006D5C78" w:rsidP="006D5C78">
            <w:pPr>
              <w:numPr>
                <w:ilvl w:val="0"/>
                <w:numId w:val="14"/>
              </w:numPr>
              <w:spacing w:after="120" w:line="276" w:lineRule="auto"/>
              <w:ind w:left="357" w:hanging="357"/>
              <w:contextualSpacing/>
              <w:jc w:val="both"/>
              <w:rPr>
                <w:rFonts w:cstheme="minorHAnsi"/>
                <w:sz w:val="16"/>
                <w:szCs w:val="16"/>
              </w:rPr>
            </w:pPr>
            <w:r w:rsidRPr="006D5C78">
              <w:rPr>
                <w:rFonts w:cstheme="minorHAnsi"/>
                <w:sz w:val="16"/>
                <w:szCs w:val="16"/>
              </w:rPr>
              <w:t>Bankom,</w:t>
            </w:r>
          </w:p>
          <w:p w:rsidR="006D5C78" w:rsidRPr="006D5C78" w:rsidRDefault="006D5C78" w:rsidP="006D5C78">
            <w:pPr>
              <w:numPr>
                <w:ilvl w:val="0"/>
                <w:numId w:val="14"/>
              </w:numPr>
              <w:spacing w:after="120" w:line="276" w:lineRule="auto"/>
              <w:ind w:left="357" w:hanging="357"/>
              <w:contextualSpacing/>
              <w:jc w:val="both"/>
              <w:rPr>
                <w:rFonts w:cstheme="minorHAnsi"/>
                <w:sz w:val="16"/>
                <w:szCs w:val="16"/>
              </w:rPr>
            </w:pPr>
            <w:r w:rsidRPr="006D5C78">
              <w:rPr>
                <w:rFonts w:cstheme="minorHAnsi"/>
                <w:sz w:val="16"/>
                <w:szCs w:val="16"/>
              </w:rPr>
              <w:t>Operatorom pocztowym,</w:t>
            </w:r>
          </w:p>
          <w:p w:rsidR="006D5C78" w:rsidRPr="006D5C78" w:rsidRDefault="006D5C78" w:rsidP="006D5C78">
            <w:pPr>
              <w:numPr>
                <w:ilvl w:val="0"/>
                <w:numId w:val="14"/>
              </w:numPr>
              <w:spacing w:after="120" w:line="276" w:lineRule="auto"/>
              <w:ind w:left="357" w:hanging="357"/>
              <w:contextualSpacing/>
              <w:jc w:val="both"/>
              <w:rPr>
                <w:rFonts w:cstheme="minorHAnsi"/>
                <w:sz w:val="16"/>
                <w:szCs w:val="16"/>
              </w:rPr>
            </w:pPr>
            <w:r w:rsidRPr="006D5C78">
              <w:rPr>
                <w:rFonts w:cstheme="minorHAnsi"/>
                <w:sz w:val="16"/>
                <w:szCs w:val="16"/>
              </w:rPr>
              <w:t>Firmom informatycznym świadczącym usługi informatyczne,</w:t>
            </w:r>
          </w:p>
          <w:p w:rsidR="006D5C78" w:rsidRPr="006D5C78" w:rsidRDefault="006D5C78" w:rsidP="006D5C78">
            <w:pPr>
              <w:numPr>
                <w:ilvl w:val="0"/>
                <w:numId w:val="14"/>
              </w:numPr>
              <w:spacing w:after="120" w:line="276" w:lineRule="auto"/>
              <w:ind w:left="357" w:hanging="357"/>
              <w:jc w:val="both"/>
              <w:rPr>
                <w:rFonts w:cstheme="minorHAnsi"/>
                <w:sz w:val="16"/>
                <w:szCs w:val="16"/>
              </w:rPr>
            </w:pPr>
            <w:r w:rsidRPr="006D5C78">
              <w:rPr>
                <w:rFonts w:cstheme="minorHAnsi"/>
                <w:sz w:val="16"/>
                <w:szCs w:val="16"/>
              </w:rPr>
              <w:t>Podmiotom, które przetwarzają dane osobowe w imieniu Administratora, na podstawie zawartych umów powierzenia przetwarzania danych osobowych.</w:t>
            </w:r>
          </w:p>
        </w:tc>
      </w:tr>
      <w:tr w:rsidR="006D5C78" w:rsidRPr="006D5C78" w:rsidTr="006D5C78">
        <w:tc>
          <w:tcPr>
            <w:tcW w:w="1970" w:type="dxa"/>
          </w:tcPr>
          <w:p w:rsidR="006D5C78" w:rsidRPr="006D5C78" w:rsidRDefault="006D5C78" w:rsidP="006D5C78">
            <w:pPr>
              <w:spacing w:before="120" w:after="120" w:line="276" w:lineRule="auto"/>
              <w:rPr>
                <w:rFonts w:cstheme="minorHAnsi"/>
                <w:b/>
                <w:sz w:val="16"/>
                <w:szCs w:val="16"/>
              </w:rPr>
            </w:pPr>
            <w:r w:rsidRPr="006D5C78">
              <w:rPr>
                <w:rFonts w:cstheme="minorHAnsi"/>
                <w:b/>
                <w:sz w:val="16"/>
                <w:szCs w:val="16"/>
              </w:rPr>
              <w:t>Prawa osoby, której dane dotyczą</w:t>
            </w:r>
          </w:p>
        </w:tc>
        <w:tc>
          <w:tcPr>
            <w:tcW w:w="7654" w:type="dxa"/>
          </w:tcPr>
          <w:p w:rsidR="006D5C78" w:rsidRPr="006D5C78" w:rsidRDefault="006D5C78" w:rsidP="006D5C78">
            <w:pPr>
              <w:spacing w:before="120" w:line="276" w:lineRule="auto"/>
              <w:jc w:val="both"/>
              <w:rPr>
                <w:rFonts w:cstheme="minorHAnsi"/>
                <w:b/>
                <w:sz w:val="16"/>
                <w:szCs w:val="16"/>
              </w:rPr>
            </w:pPr>
            <w:r w:rsidRPr="006D5C78">
              <w:rPr>
                <w:rFonts w:cstheme="minorHAnsi"/>
                <w:b/>
                <w:sz w:val="16"/>
                <w:szCs w:val="16"/>
              </w:rPr>
              <w:t>W związku z przetwarzaniem Państwa danych osobowych przez Miejskie Przedsiębiorstwo Wodociągów i Kanalizacji w Łasku Sp. z o. o.  macie Państwo prawo do:</w:t>
            </w:r>
          </w:p>
          <w:p w:rsidR="006D5C78" w:rsidRPr="006D5C78" w:rsidRDefault="006D5C78" w:rsidP="006D5C78">
            <w:pPr>
              <w:numPr>
                <w:ilvl w:val="0"/>
                <w:numId w:val="13"/>
              </w:numPr>
              <w:spacing w:line="276" w:lineRule="auto"/>
              <w:ind w:left="357" w:hanging="357"/>
              <w:jc w:val="both"/>
              <w:rPr>
                <w:rFonts w:cstheme="minorHAnsi"/>
                <w:sz w:val="16"/>
                <w:szCs w:val="16"/>
              </w:rPr>
            </w:pPr>
            <w:r w:rsidRPr="006D5C78">
              <w:rPr>
                <w:rFonts w:cstheme="minorHAnsi"/>
                <w:b/>
                <w:sz w:val="16"/>
                <w:szCs w:val="16"/>
              </w:rPr>
              <w:t>dostępu</w:t>
            </w:r>
            <w:r w:rsidRPr="006D5C78">
              <w:rPr>
                <w:rFonts w:cstheme="minorHAnsi"/>
                <w:sz w:val="16"/>
                <w:szCs w:val="16"/>
              </w:rPr>
              <w:t xml:space="preserve"> do swoich danych osobowych</w:t>
            </w:r>
          </w:p>
          <w:p w:rsidR="006D5C78" w:rsidRPr="006D5C78" w:rsidRDefault="006D5C78" w:rsidP="006D5C78">
            <w:pPr>
              <w:numPr>
                <w:ilvl w:val="0"/>
                <w:numId w:val="13"/>
              </w:numPr>
              <w:spacing w:line="276" w:lineRule="auto"/>
              <w:ind w:left="357" w:hanging="357"/>
              <w:jc w:val="both"/>
              <w:rPr>
                <w:rFonts w:cstheme="minorHAnsi"/>
                <w:sz w:val="16"/>
                <w:szCs w:val="16"/>
              </w:rPr>
            </w:pPr>
            <w:r w:rsidRPr="006D5C78">
              <w:rPr>
                <w:rFonts w:cstheme="minorHAnsi"/>
                <w:b/>
                <w:sz w:val="16"/>
                <w:szCs w:val="16"/>
              </w:rPr>
              <w:t>żądania sprostowania danych</w:t>
            </w:r>
            <w:r w:rsidRPr="006D5C78">
              <w:rPr>
                <w:rFonts w:cstheme="minorHAnsi"/>
                <w:sz w:val="16"/>
                <w:szCs w:val="16"/>
              </w:rPr>
              <w:t>, które są nieprawidłowe</w:t>
            </w:r>
          </w:p>
          <w:p w:rsidR="006D5C78" w:rsidRPr="006D5C78" w:rsidRDefault="006D5C78" w:rsidP="006D5C78">
            <w:pPr>
              <w:numPr>
                <w:ilvl w:val="0"/>
                <w:numId w:val="13"/>
              </w:numPr>
              <w:spacing w:line="276" w:lineRule="auto"/>
              <w:ind w:left="357" w:hanging="357"/>
              <w:jc w:val="both"/>
              <w:rPr>
                <w:rFonts w:cstheme="minorHAnsi"/>
                <w:sz w:val="16"/>
                <w:szCs w:val="16"/>
              </w:rPr>
            </w:pPr>
            <w:r w:rsidRPr="006D5C78">
              <w:rPr>
                <w:rFonts w:cstheme="minorHAnsi"/>
                <w:b/>
                <w:sz w:val="16"/>
                <w:szCs w:val="16"/>
              </w:rPr>
              <w:t>żądania usunięcia danych</w:t>
            </w:r>
            <w:r w:rsidRPr="006D5C78">
              <w:rPr>
                <w:rFonts w:cstheme="minorHAnsi"/>
                <w:sz w:val="16"/>
                <w:szCs w:val="16"/>
              </w:rPr>
              <w:t>, gdy dane nie są niezbędne do celów, dla których zostały zebrane lub po wniesieniu sprzeciwu wobec przetwarzania danych, gdy dane są przetwarzane niezgodnie z prawem.</w:t>
            </w:r>
          </w:p>
          <w:p w:rsidR="006D5C78" w:rsidRPr="006D5C78" w:rsidRDefault="006D5C78" w:rsidP="006D5C78">
            <w:pPr>
              <w:numPr>
                <w:ilvl w:val="0"/>
                <w:numId w:val="13"/>
              </w:numPr>
              <w:spacing w:line="276" w:lineRule="auto"/>
              <w:ind w:left="357" w:hanging="357"/>
              <w:jc w:val="both"/>
              <w:rPr>
                <w:rFonts w:cstheme="minorHAnsi"/>
                <w:sz w:val="16"/>
                <w:szCs w:val="16"/>
              </w:rPr>
            </w:pPr>
            <w:r w:rsidRPr="006D5C78">
              <w:rPr>
                <w:rFonts w:cstheme="minorHAnsi"/>
                <w:b/>
                <w:sz w:val="16"/>
                <w:szCs w:val="16"/>
              </w:rPr>
              <w:t>żądania ograniczenia przetwarzania danych</w:t>
            </w:r>
            <w:r w:rsidRPr="006D5C78">
              <w:rPr>
                <w:rFonts w:cstheme="minorHAnsi"/>
                <w:sz w:val="16"/>
                <w:szCs w:val="16"/>
              </w:rPr>
              <w:t>, gdy osoby te kwestionują prawidłowość danych, przetwarzanie jest</w:t>
            </w:r>
            <w:r w:rsidR="009A0F6D">
              <w:rPr>
                <w:rFonts w:cstheme="minorHAnsi"/>
                <w:sz w:val="16"/>
                <w:szCs w:val="16"/>
              </w:rPr>
              <w:t xml:space="preserve"> niezgodne z prawem, a osoby te </w:t>
            </w:r>
            <w:r w:rsidRPr="006D5C78">
              <w:rPr>
                <w:rFonts w:cstheme="minorHAnsi"/>
                <w:sz w:val="16"/>
                <w:szCs w:val="16"/>
              </w:rPr>
              <w:t>sprzeciwiają się usunięciu danych, Miejski</w:t>
            </w:r>
            <w:r w:rsidR="009A0F6D">
              <w:rPr>
                <w:rFonts w:cstheme="minorHAnsi"/>
                <w:sz w:val="16"/>
                <w:szCs w:val="16"/>
              </w:rPr>
              <w:t xml:space="preserve">e Przedsiębiorstwo Wodociągów i </w:t>
            </w:r>
            <w:r w:rsidRPr="006D5C78">
              <w:rPr>
                <w:rFonts w:cstheme="minorHAnsi"/>
                <w:sz w:val="16"/>
                <w:szCs w:val="16"/>
              </w:rPr>
              <w:t xml:space="preserve">Kanalizacji </w:t>
            </w:r>
            <w:r w:rsidR="009A0F6D" w:rsidRPr="006D5C78">
              <w:rPr>
                <w:rFonts w:cstheme="minorHAnsi"/>
                <w:sz w:val="16"/>
                <w:szCs w:val="16"/>
              </w:rPr>
              <w:t xml:space="preserve">w Łasku </w:t>
            </w:r>
            <w:r w:rsidRPr="006D5C78">
              <w:rPr>
                <w:rFonts w:cstheme="minorHAnsi"/>
                <w:sz w:val="16"/>
                <w:szCs w:val="16"/>
              </w:rPr>
              <w:t>Sp. z o. o</w:t>
            </w:r>
            <w:r w:rsidR="009A0F6D">
              <w:rPr>
                <w:rFonts w:cstheme="minorHAnsi"/>
                <w:sz w:val="16"/>
                <w:szCs w:val="16"/>
              </w:rPr>
              <w:t>.</w:t>
            </w:r>
            <w:r w:rsidRPr="006D5C78">
              <w:rPr>
                <w:rFonts w:cstheme="minorHAnsi"/>
                <w:sz w:val="16"/>
                <w:szCs w:val="16"/>
              </w:rPr>
              <w:t xml:space="preserv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6D5C78" w:rsidRPr="006D5C78" w:rsidRDefault="006D5C78" w:rsidP="006D5C78">
            <w:pPr>
              <w:numPr>
                <w:ilvl w:val="0"/>
                <w:numId w:val="13"/>
              </w:numPr>
              <w:spacing w:line="276" w:lineRule="auto"/>
              <w:ind w:left="357" w:hanging="357"/>
              <w:contextualSpacing/>
              <w:jc w:val="both"/>
              <w:rPr>
                <w:rFonts w:cstheme="minorHAnsi"/>
                <w:sz w:val="16"/>
                <w:szCs w:val="16"/>
              </w:rPr>
            </w:pPr>
            <w:r w:rsidRPr="006D5C78">
              <w:rPr>
                <w:rFonts w:cstheme="minorHAnsi"/>
                <w:b/>
                <w:sz w:val="16"/>
                <w:szCs w:val="16"/>
              </w:rPr>
              <w:t>wniesienia sprzeciwu wobec przetwarzania danych</w:t>
            </w:r>
            <w:r w:rsidRPr="006D5C78">
              <w:rPr>
                <w:rFonts w:cstheme="minorHAnsi"/>
                <w:sz w:val="16"/>
                <w:szCs w:val="16"/>
              </w:rPr>
              <w:t xml:space="preserve"> – z przyczyn związanych ze szczególną sytuacją osób, których dane są przetwarzane;</w:t>
            </w:r>
          </w:p>
          <w:p w:rsidR="006D5C78" w:rsidRPr="006D5C78" w:rsidRDefault="006D5C78" w:rsidP="006D5C78">
            <w:pPr>
              <w:numPr>
                <w:ilvl w:val="0"/>
                <w:numId w:val="13"/>
              </w:numPr>
              <w:spacing w:after="120" w:line="276" w:lineRule="auto"/>
              <w:ind w:left="357" w:hanging="357"/>
              <w:jc w:val="both"/>
              <w:rPr>
                <w:rFonts w:cstheme="minorHAnsi"/>
                <w:sz w:val="16"/>
                <w:szCs w:val="16"/>
              </w:rPr>
            </w:pPr>
            <w:r w:rsidRPr="006D5C78">
              <w:rPr>
                <w:rFonts w:cstheme="minorHAnsi"/>
                <w:b/>
                <w:sz w:val="16"/>
                <w:szCs w:val="16"/>
              </w:rPr>
              <w:t xml:space="preserve">wniesienia skargi </w:t>
            </w:r>
            <w:r w:rsidRPr="006D5C78">
              <w:rPr>
                <w:rFonts w:cstheme="minorHAnsi"/>
                <w:sz w:val="16"/>
                <w:szCs w:val="16"/>
              </w:rPr>
              <w:t>do Prezesa Urzędu Ochrony Danych Osobowych.</w:t>
            </w:r>
          </w:p>
        </w:tc>
      </w:tr>
    </w:tbl>
    <w:p w:rsidR="006D5C78" w:rsidRPr="006D5C78" w:rsidRDefault="006D5C78" w:rsidP="006D5C78">
      <w:pPr>
        <w:rPr>
          <w:rFonts w:asciiTheme="minorHAnsi" w:eastAsiaTheme="minorHAnsi" w:hAnsiTheme="minorHAnsi" w:cstheme="minorHAnsi"/>
          <w:b/>
          <w:lang w:eastAsia="en-US"/>
        </w:rPr>
      </w:pPr>
    </w:p>
    <w:sectPr w:rsidR="006D5C78" w:rsidRPr="006D5C78" w:rsidSect="00F07C7C">
      <w:footerReference w:type="default" r:id="rId9"/>
      <w:pgSz w:w="11906" w:h="16838"/>
      <w:pgMar w:top="567" w:right="907" w:bottom="567" w:left="90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B5D" w:rsidRDefault="000E2B5D" w:rsidP="00076A7F">
      <w:r>
        <w:separator/>
      </w:r>
    </w:p>
  </w:endnote>
  <w:endnote w:type="continuationSeparator" w:id="0">
    <w:p w:rsidR="000E2B5D" w:rsidRDefault="000E2B5D" w:rsidP="0007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rPr>
      <w:id w:val="193061260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rsidR="00FA17D9" w:rsidRPr="00FA17D9" w:rsidRDefault="00FA17D9">
            <w:pPr>
              <w:pStyle w:val="Stopka"/>
              <w:jc w:val="right"/>
              <w:rPr>
                <w:rFonts w:asciiTheme="minorHAnsi" w:hAnsiTheme="minorHAnsi" w:cstheme="minorHAnsi"/>
                <w:sz w:val="16"/>
                <w:szCs w:val="16"/>
              </w:rPr>
            </w:pPr>
            <w:r w:rsidRPr="00FA17D9">
              <w:rPr>
                <w:rFonts w:asciiTheme="minorHAnsi" w:hAnsiTheme="minorHAnsi" w:cstheme="minorHAnsi"/>
                <w:sz w:val="16"/>
                <w:szCs w:val="16"/>
              </w:rPr>
              <w:t xml:space="preserve">Strona </w:t>
            </w:r>
            <w:r w:rsidRPr="00FA17D9">
              <w:rPr>
                <w:rFonts w:asciiTheme="minorHAnsi" w:hAnsiTheme="minorHAnsi" w:cstheme="minorHAnsi"/>
                <w:b/>
                <w:bCs/>
                <w:sz w:val="16"/>
                <w:szCs w:val="16"/>
              </w:rPr>
              <w:fldChar w:fldCharType="begin"/>
            </w:r>
            <w:r w:rsidRPr="00FA17D9">
              <w:rPr>
                <w:rFonts w:asciiTheme="minorHAnsi" w:hAnsiTheme="minorHAnsi" w:cstheme="minorHAnsi"/>
                <w:b/>
                <w:bCs/>
                <w:sz w:val="16"/>
                <w:szCs w:val="16"/>
              </w:rPr>
              <w:instrText>PAGE</w:instrText>
            </w:r>
            <w:r w:rsidRPr="00FA17D9">
              <w:rPr>
                <w:rFonts w:asciiTheme="minorHAnsi" w:hAnsiTheme="minorHAnsi" w:cstheme="minorHAnsi"/>
                <w:b/>
                <w:bCs/>
                <w:sz w:val="16"/>
                <w:szCs w:val="16"/>
              </w:rPr>
              <w:fldChar w:fldCharType="separate"/>
            </w:r>
            <w:r w:rsidR="00CD78E3">
              <w:rPr>
                <w:rFonts w:asciiTheme="minorHAnsi" w:hAnsiTheme="minorHAnsi" w:cstheme="minorHAnsi"/>
                <w:b/>
                <w:bCs/>
                <w:noProof/>
                <w:sz w:val="16"/>
                <w:szCs w:val="16"/>
              </w:rPr>
              <w:t>1</w:t>
            </w:r>
            <w:r w:rsidRPr="00FA17D9">
              <w:rPr>
                <w:rFonts w:asciiTheme="minorHAnsi" w:hAnsiTheme="minorHAnsi" w:cstheme="minorHAnsi"/>
                <w:b/>
                <w:bCs/>
                <w:sz w:val="16"/>
                <w:szCs w:val="16"/>
              </w:rPr>
              <w:fldChar w:fldCharType="end"/>
            </w:r>
            <w:r w:rsidRPr="00FA17D9">
              <w:rPr>
                <w:rFonts w:asciiTheme="minorHAnsi" w:hAnsiTheme="minorHAnsi" w:cstheme="minorHAnsi"/>
                <w:sz w:val="16"/>
                <w:szCs w:val="16"/>
              </w:rPr>
              <w:t xml:space="preserve"> z </w:t>
            </w:r>
            <w:r w:rsidRPr="00FA17D9">
              <w:rPr>
                <w:rFonts w:asciiTheme="minorHAnsi" w:hAnsiTheme="minorHAnsi" w:cstheme="minorHAnsi"/>
                <w:b/>
                <w:bCs/>
                <w:sz w:val="16"/>
                <w:szCs w:val="16"/>
              </w:rPr>
              <w:fldChar w:fldCharType="begin"/>
            </w:r>
            <w:r w:rsidRPr="00FA17D9">
              <w:rPr>
                <w:rFonts w:asciiTheme="minorHAnsi" w:hAnsiTheme="minorHAnsi" w:cstheme="minorHAnsi"/>
                <w:b/>
                <w:bCs/>
                <w:sz w:val="16"/>
                <w:szCs w:val="16"/>
              </w:rPr>
              <w:instrText>NUMPAGES</w:instrText>
            </w:r>
            <w:r w:rsidRPr="00FA17D9">
              <w:rPr>
                <w:rFonts w:asciiTheme="minorHAnsi" w:hAnsiTheme="minorHAnsi" w:cstheme="minorHAnsi"/>
                <w:b/>
                <w:bCs/>
                <w:sz w:val="16"/>
                <w:szCs w:val="16"/>
              </w:rPr>
              <w:fldChar w:fldCharType="separate"/>
            </w:r>
            <w:r w:rsidR="00CD78E3">
              <w:rPr>
                <w:rFonts w:asciiTheme="minorHAnsi" w:hAnsiTheme="minorHAnsi" w:cstheme="minorHAnsi"/>
                <w:b/>
                <w:bCs/>
                <w:noProof/>
                <w:sz w:val="16"/>
                <w:szCs w:val="16"/>
              </w:rPr>
              <w:t>2</w:t>
            </w:r>
            <w:r w:rsidRPr="00FA17D9">
              <w:rPr>
                <w:rFonts w:asciiTheme="minorHAnsi" w:hAnsiTheme="minorHAnsi" w:cstheme="minorHAnsi"/>
                <w:b/>
                <w:bCs/>
                <w:sz w:val="16"/>
                <w:szCs w:val="16"/>
              </w:rPr>
              <w:fldChar w:fldCharType="end"/>
            </w:r>
          </w:p>
        </w:sdtContent>
      </w:sdt>
    </w:sdtContent>
  </w:sdt>
  <w:p w:rsidR="00FA17D9" w:rsidRDefault="00FA17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B5D" w:rsidRDefault="000E2B5D" w:rsidP="00076A7F">
      <w:r>
        <w:separator/>
      </w:r>
    </w:p>
  </w:footnote>
  <w:footnote w:type="continuationSeparator" w:id="0">
    <w:p w:rsidR="000E2B5D" w:rsidRDefault="000E2B5D" w:rsidP="00076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2EA"/>
    <w:multiLevelType w:val="hybridMultilevel"/>
    <w:tmpl w:val="CA5E16E8"/>
    <w:lvl w:ilvl="0" w:tplc="04150017">
      <w:start w:val="1"/>
      <w:numFmt w:val="lowerLetter"/>
      <w:lvlText w:val="%1)"/>
      <w:lvlJc w:val="left"/>
      <w:pPr>
        <w:tabs>
          <w:tab w:val="num" w:pos="720"/>
        </w:tabs>
        <w:ind w:left="720" w:hanging="360"/>
      </w:pPr>
      <w:rPr>
        <w:rFonts w:hint="default"/>
      </w:rPr>
    </w:lvl>
    <w:lvl w:ilvl="1" w:tplc="10D88B42">
      <w:start w:val="8"/>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0A502DA"/>
    <w:multiLevelType w:val="hybridMultilevel"/>
    <w:tmpl w:val="0582BF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1B7CD3"/>
    <w:multiLevelType w:val="hybridMultilevel"/>
    <w:tmpl w:val="E1169CBA"/>
    <w:lvl w:ilvl="0" w:tplc="455AF6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1915DD"/>
    <w:multiLevelType w:val="hybridMultilevel"/>
    <w:tmpl w:val="CBDC33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91E4C20"/>
    <w:multiLevelType w:val="singleLevel"/>
    <w:tmpl w:val="6DC827DE"/>
    <w:lvl w:ilvl="0">
      <w:start w:val="1"/>
      <w:numFmt w:val="decimal"/>
      <w:lvlText w:val="%1)"/>
      <w:lvlJc w:val="left"/>
      <w:pPr>
        <w:tabs>
          <w:tab w:val="num" w:pos="375"/>
        </w:tabs>
        <w:ind w:left="375" w:hanging="375"/>
      </w:pPr>
      <w:rPr>
        <w:rFonts w:hint="default"/>
      </w:rPr>
    </w:lvl>
  </w:abstractNum>
  <w:abstractNum w:abstractNumId="6" w15:restartNumberingAfterBreak="0">
    <w:nsid w:val="4C2159CB"/>
    <w:multiLevelType w:val="hybridMultilevel"/>
    <w:tmpl w:val="2DDEE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C407BF"/>
    <w:multiLevelType w:val="hybridMultilevel"/>
    <w:tmpl w:val="745099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E594AAA"/>
    <w:multiLevelType w:val="hybridMultilevel"/>
    <w:tmpl w:val="37DC71F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F6A22BA"/>
    <w:multiLevelType w:val="hybridMultilevel"/>
    <w:tmpl w:val="693819D8"/>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0" w15:restartNumberingAfterBreak="0">
    <w:nsid w:val="62407F7B"/>
    <w:multiLevelType w:val="hybridMultilevel"/>
    <w:tmpl w:val="DAB86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AF0114"/>
    <w:multiLevelType w:val="hybridMultilevel"/>
    <w:tmpl w:val="5D760EC4"/>
    <w:lvl w:ilvl="0" w:tplc="DB248896">
      <w:start w:val="1"/>
      <w:numFmt w:val="lowerLetter"/>
      <w:lvlText w:val="%1)"/>
      <w:lvlJc w:val="left"/>
      <w:pPr>
        <w:ind w:left="1114" w:hanging="4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67D05598"/>
    <w:multiLevelType w:val="singleLevel"/>
    <w:tmpl w:val="DB24ABF6"/>
    <w:lvl w:ilvl="0">
      <w:start w:val="3"/>
      <w:numFmt w:val="lowerLetter"/>
      <w:lvlText w:val="%1)"/>
      <w:lvlJc w:val="left"/>
      <w:pPr>
        <w:tabs>
          <w:tab w:val="num" w:pos="720"/>
        </w:tabs>
        <w:ind w:left="720" w:hanging="360"/>
      </w:pPr>
      <w:rPr>
        <w:rFonts w:hint="default"/>
      </w:rPr>
    </w:lvl>
  </w:abstractNum>
  <w:abstractNum w:abstractNumId="13" w15:restartNumberingAfterBreak="0">
    <w:nsid w:val="686B2D3A"/>
    <w:multiLevelType w:val="hybridMultilevel"/>
    <w:tmpl w:val="A4A6E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CC6297"/>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6B893312"/>
    <w:multiLevelType w:val="hybridMultilevel"/>
    <w:tmpl w:val="86388720"/>
    <w:lvl w:ilvl="0" w:tplc="1B18E28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4"/>
  </w:num>
  <w:num w:numId="2">
    <w:abstractNumId w:val="12"/>
  </w:num>
  <w:num w:numId="3">
    <w:abstractNumId w:val="5"/>
  </w:num>
  <w:num w:numId="4">
    <w:abstractNumId w:val="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3"/>
  </w:num>
  <w:num w:numId="11">
    <w:abstractNumId w:val="1"/>
  </w:num>
  <w:num w:numId="12">
    <w:abstractNumId w:val="2"/>
  </w:num>
  <w:num w:numId="13">
    <w:abstractNumId w:val="4"/>
  </w:num>
  <w:num w:numId="14">
    <w:abstractNumId w:val="9"/>
  </w:num>
  <w:num w:numId="15">
    <w:abstractNumId w:val="7"/>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BC"/>
    <w:rsid w:val="0001558C"/>
    <w:rsid w:val="000168D8"/>
    <w:rsid w:val="00017E5C"/>
    <w:rsid w:val="00050FFE"/>
    <w:rsid w:val="000561AE"/>
    <w:rsid w:val="00060992"/>
    <w:rsid w:val="00076A7F"/>
    <w:rsid w:val="00082ABD"/>
    <w:rsid w:val="00086CBB"/>
    <w:rsid w:val="000A5E1F"/>
    <w:rsid w:val="000D7C1A"/>
    <w:rsid w:val="000E2B5D"/>
    <w:rsid w:val="000E3A7A"/>
    <w:rsid w:val="0010026C"/>
    <w:rsid w:val="0011127F"/>
    <w:rsid w:val="00113DF6"/>
    <w:rsid w:val="00117A7E"/>
    <w:rsid w:val="00141DEF"/>
    <w:rsid w:val="001577A2"/>
    <w:rsid w:val="0016385E"/>
    <w:rsid w:val="00192EFC"/>
    <w:rsid w:val="001B2175"/>
    <w:rsid w:val="00231F8C"/>
    <w:rsid w:val="002638B6"/>
    <w:rsid w:val="00264E7E"/>
    <w:rsid w:val="00286C12"/>
    <w:rsid w:val="002A6FB7"/>
    <w:rsid w:val="002A7C0D"/>
    <w:rsid w:val="002B11D8"/>
    <w:rsid w:val="002B18B7"/>
    <w:rsid w:val="002C024D"/>
    <w:rsid w:val="002D3E37"/>
    <w:rsid w:val="002E2B0F"/>
    <w:rsid w:val="00307FDC"/>
    <w:rsid w:val="0032707B"/>
    <w:rsid w:val="003341FF"/>
    <w:rsid w:val="0034265D"/>
    <w:rsid w:val="00357A75"/>
    <w:rsid w:val="003656BC"/>
    <w:rsid w:val="00390425"/>
    <w:rsid w:val="00392CFD"/>
    <w:rsid w:val="003A15FD"/>
    <w:rsid w:val="003A6D40"/>
    <w:rsid w:val="003A757E"/>
    <w:rsid w:val="003B38D9"/>
    <w:rsid w:val="003D12BE"/>
    <w:rsid w:val="003D28BC"/>
    <w:rsid w:val="003F101A"/>
    <w:rsid w:val="003F7893"/>
    <w:rsid w:val="0040508F"/>
    <w:rsid w:val="00407FE9"/>
    <w:rsid w:val="004209CD"/>
    <w:rsid w:val="004316D0"/>
    <w:rsid w:val="00432602"/>
    <w:rsid w:val="0046674A"/>
    <w:rsid w:val="0047062C"/>
    <w:rsid w:val="004A7193"/>
    <w:rsid w:val="004C2F55"/>
    <w:rsid w:val="004C3C68"/>
    <w:rsid w:val="004D7AAE"/>
    <w:rsid w:val="004E3784"/>
    <w:rsid w:val="004E7944"/>
    <w:rsid w:val="0051216D"/>
    <w:rsid w:val="005223C9"/>
    <w:rsid w:val="005325F8"/>
    <w:rsid w:val="005401EF"/>
    <w:rsid w:val="005414BB"/>
    <w:rsid w:val="005538F4"/>
    <w:rsid w:val="005551DD"/>
    <w:rsid w:val="005626E4"/>
    <w:rsid w:val="00594514"/>
    <w:rsid w:val="00596E6C"/>
    <w:rsid w:val="005B2BE3"/>
    <w:rsid w:val="005C4930"/>
    <w:rsid w:val="005C5F54"/>
    <w:rsid w:val="005D2D25"/>
    <w:rsid w:val="005D74A3"/>
    <w:rsid w:val="005F4F7E"/>
    <w:rsid w:val="00630C2F"/>
    <w:rsid w:val="006342D8"/>
    <w:rsid w:val="00636735"/>
    <w:rsid w:val="006443BE"/>
    <w:rsid w:val="006509CE"/>
    <w:rsid w:val="00650D92"/>
    <w:rsid w:val="00654776"/>
    <w:rsid w:val="006553EB"/>
    <w:rsid w:val="00662ABB"/>
    <w:rsid w:val="0067199E"/>
    <w:rsid w:val="00673391"/>
    <w:rsid w:val="00682E4A"/>
    <w:rsid w:val="00683FC3"/>
    <w:rsid w:val="0069295C"/>
    <w:rsid w:val="00696F09"/>
    <w:rsid w:val="006A1484"/>
    <w:rsid w:val="006C2E8C"/>
    <w:rsid w:val="006C3DE0"/>
    <w:rsid w:val="006C5D07"/>
    <w:rsid w:val="006D5C78"/>
    <w:rsid w:val="006F6069"/>
    <w:rsid w:val="00701073"/>
    <w:rsid w:val="00701725"/>
    <w:rsid w:val="00705CCB"/>
    <w:rsid w:val="00705D2B"/>
    <w:rsid w:val="00736BBA"/>
    <w:rsid w:val="00756400"/>
    <w:rsid w:val="00787A5D"/>
    <w:rsid w:val="007943D4"/>
    <w:rsid w:val="007C0164"/>
    <w:rsid w:val="007D098E"/>
    <w:rsid w:val="007E14A9"/>
    <w:rsid w:val="007E314C"/>
    <w:rsid w:val="007F10F5"/>
    <w:rsid w:val="008002B1"/>
    <w:rsid w:val="00803B51"/>
    <w:rsid w:val="00803C86"/>
    <w:rsid w:val="0083484B"/>
    <w:rsid w:val="00853529"/>
    <w:rsid w:val="0085483B"/>
    <w:rsid w:val="0086672E"/>
    <w:rsid w:val="00867096"/>
    <w:rsid w:val="00867D84"/>
    <w:rsid w:val="00880403"/>
    <w:rsid w:val="008927B0"/>
    <w:rsid w:val="008A7051"/>
    <w:rsid w:val="008D05BF"/>
    <w:rsid w:val="008D3610"/>
    <w:rsid w:val="008E0E78"/>
    <w:rsid w:val="008E38AD"/>
    <w:rsid w:val="008F1D7F"/>
    <w:rsid w:val="008F4849"/>
    <w:rsid w:val="00906EA1"/>
    <w:rsid w:val="00906F88"/>
    <w:rsid w:val="00936D17"/>
    <w:rsid w:val="00985FE0"/>
    <w:rsid w:val="00993169"/>
    <w:rsid w:val="00996567"/>
    <w:rsid w:val="009A0F6D"/>
    <w:rsid w:val="009B5E34"/>
    <w:rsid w:val="009B6921"/>
    <w:rsid w:val="009C2762"/>
    <w:rsid w:val="009D7955"/>
    <w:rsid w:val="009E42C8"/>
    <w:rsid w:val="009F1043"/>
    <w:rsid w:val="009F59ED"/>
    <w:rsid w:val="00A505BD"/>
    <w:rsid w:val="00A617D6"/>
    <w:rsid w:val="00A71800"/>
    <w:rsid w:val="00A773E0"/>
    <w:rsid w:val="00A8182B"/>
    <w:rsid w:val="00A92F9B"/>
    <w:rsid w:val="00AB0263"/>
    <w:rsid w:val="00AB3512"/>
    <w:rsid w:val="00AD684F"/>
    <w:rsid w:val="00B029E0"/>
    <w:rsid w:val="00B27C2D"/>
    <w:rsid w:val="00B31548"/>
    <w:rsid w:val="00B35702"/>
    <w:rsid w:val="00B55B9B"/>
    <w:rsid w:val="00B864E9"/>
    <w:rsid w:val="00B90E66"/>
    <w:rsid w:val="00B962D4"/>
    <w:rsid w:val="00BA067C"/>
    <w:rsid w:val="00BA7F83"/>
    <w:rsid w:val="00BB7D69"/>
    <w:rsid w:val="00BC7178"/>
    <w:rsid w:val="00BC7830"/>
    <w:rsid w:val="00BD1FEE"/>
    <w:rsid w:val="00BE75E3"/>
    <w:rsid w:val="00BF747C"/>
    <w:rsid w:val="00C24E05"/>
    <w:rsid w:val="00C302F6"/>
    <w:rsid w:val="00C35644"/>
    <w:rsid w:val="00C35B3C"/>
    <w:rsid w:val="00C45857"/>
    <w:rsid w:val="00C459B3"/>
    <w:rsid w:val="00C56444"/>
    <w:rsid w:val="00C638DB"/>
    <w:rsid w:val="00CA5794"/>
    <w:rsid w:val="00CC50F6"/>
    <w:rsid w:val="00CD78E3"/>
    <w:rsid w:val="00CE45A1"/>
    <w:rsid w:val="00D111EF"/>
    <w:rsid w:val="00D16B6F"/>
    <w:rsid w:val="00D67DC1"/>
    <w:rsid w:val="00D700F2"/>
    <w:rsid w:val="00D73734"/>
    <w:rsid w:val="00D74E23"/>
    <w:rsid w:val="00D903A0"/>
    <w:rsid w:val="00D92526"/>
    <w:rsid w:val="00DB157D"/>
    <w:rsid w:val="00DE535B"/>
    <w:rsid w:val="00DE775A"/>
    <w:rsid w:val="00DF0F3E"/>
    <w:rsid w:val="00E20D71"/>
    <w:rsid w:val="00E21951"/>
    <w:rsid w:val="00E31CBD"/>
    <w:rsid w:val="00E4650F"/>
    <w:rsid w:val="00E66137"/>
    <w:rsid w:val="00E91A7F"/>
    <w:rsid w:val="00EB04B9"/>
    <w:rsid w:val="00EC300F"/>
    <w:rsid w:val="00EC741E"/>
    <w:rsid w:val="00ED10D4"/>
    <w:rsid w:val="00EE5219"/>
    <w:rsid w:val="00F07C7C"/>
    <w:rsid w:val="00F3650D"/>
    <w:rsid w:val="00F55AE1"/>
    <w:rsid w:val="00F56BC9"/>
    <w:rsid w:val="00F60587"/>
    <w:rsid w:val="00F67699"/>
    <w:rsid w:val="00F80D5F"/>
    <w:rsid w:val="00F9171B"/>
    <w:rsid w:val="00F97D77"/>
    <w:rsid w:val="00FA17D9"/>
    <w:rsid w:val="00FA5B40"/>
    <w:rsid w:val="00FD37EA"/>
    <w:rsid w:val="00FE03A8"/>
    <w:rsid w:val="00FE5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A4F0F6-ADE2-4211-A67A-23B18E2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qFormat/>
    <w:pPr>
      <w:keepNext/>
      <w:jc w:val="center"/>
      <w:outlineLvl w:val="2"/>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paragraph" w:styleId="Tekstpodstawowy2">
    <w:name w:val="Body Text 2"/>
    <w:basedOn w:val="Normalny"/>
    <w:pPr>
      <w:jc w:val="center"/>
    </w:pPr>
    <w:rPr>
      <w:b/>
      <w:sz w:val="24"/>
    </w:rPr>
  </w:style>
  <w:style w:type="paragraph" w:styleId="Tekstdymka">
    <w:name w:val="Balloon Text"/>
    <w:basedOn w:val="Normalny"/>
    <w:link w:val="TekstdymkaZnak"/>
    <w:rsid w:val="00CC50F6"/>
    <w:rPr>
      <w:rFonts w:ascii="Segoe UI" w:hAnsi="Segoe UI" w:cs="Segoe UI"/>
      <w:sz w:val="18"/>
      <w:szCs w:val="18"/>
    </w:rPr>
  </w:style>
  <w:style w:type="character" w:customStyle="1" w:styleId="TekstdymkaZnak">
    <w:name w:val="Tekst dymka Znak"/>
    <w:link w:val="Tekstdymka"/>
    <w:rsid w:val="00CC50F6"/>
    <w:rPr>
      <w:rFonts w:ascii="Segoe UI" w:hAnsi="Segoe UI" w:cs="Segoe UI"/>
      <w:sz w:val="18"/>
      <w:szCs w:val="18"/>
    </w:rPr>
  </w:style>
  <w:style w:type="character" w:styleId="Odwoaniedokomentarza">
    <w:name w:val="annotation reference"/>
    <w:rsid w:val="008927B0"/>
    <w:rPr>
      <w:rFonts w:cs="Times New Roman"/>
      <w:sz w:val="16"/>
    </w:rPr>
  </w:style>
  <w:style w:type="paragraph" w:styleId="Nagwek">
    <w:name w:val="header"/>
    <w:basedOn w:val="Normalny"/>
    <w:link w:val="NagwekZnak"/>
    <w:rsid w:val="00076A7F"/>
    <w:pPr>
      <w:tabs>
        <w:tab w:val="center" w:pos="4536"/>
        <w:tab w:val="right" w:pos="9072"/>
      </w:tabs>
    </w:pPr>
  </w:style>
  <w:style w:type="character" w:customStyle="1" w:styleId="NagwekZnak">
    <w:name w:val="Nagłówek Znak"/>
    <w:basedOn w:val="Domylnaczcionkaakapitu"/>
    <w:link w:val="Nagwek"/>
    <w:rsid w:val="00076A7F"/>
  </w:style>
  <w:style w:type="paragraph" w:styleId="Stopka">
    <w:name w:val="footer"/>
    <w:basedOn w:val="Normalny"/>
    <w:link w:val="StopkaZnak"/>
    <w:uiPriority w:val="99"/>
    <w:rsid w:val="00076A7F"/>
    <w:pPr>
      <w:tabs>
        <w:tab w:val="center" w:pos="4536"/>
        <w:tab w:val="right" w:pos="9072"/>
      </w:tabs>
    </w:pPr>
  </w:style>
  <w:style w:type="character" w:customStyle="1" w:styleId="StopkaZnak">
    <w:name w:val="Stopka Znak"/>
    <w:basedOn w:val="Domylnaczcionkaakapitu"/>
    <w:link w:val="Stopka"/>
    <w:uiPriority w:val="99"/>
    <w:rsid w:val="00076A7F"/>
  </w:style>
  <w:style w:type="table" w:styleId="Tabela-Siatka">
    <w:name w:val="Table Grid"/>
    <w:basedOn w:val="Standardowy"/>
    <w:uiPriority w:val="39"/>
    <w:rsid w:val="0005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060992"/>
  </w:style>
  <w:style w:type="character" w:styleId="Hipercze">
    <w:name w:val="Hyperlink"/>
    <w:uiPriority w:val="99"/>
    <w:unhideWhenUsed/>
    <w:rsid w:val="00F07C7C"/>
    <w:rPr>
      <w:color w:val="0000FF"/>
      <w:u w:val="single"/>
    </w:rPr>
  </w:style>
  <w:style w:type="paragraph" w:styleId="Akapitzlist">
    <w:name w:val="List Paragraph"/>
    <w:basedOn w:val="Normalny"/>
    <w:uiPriority w:val="34"/>
    <w:qFormat/>
    <w:rsid w:val="004209CD"/>
    <w:pPr>
      <w:ind w:left="720"/>
      <w:contextualSpacing/>
    </w:pPr>
  </w:style>
  <w:style w:type="table" w:customStyle="1" w:styleId="Tabela-Siatka1">
    <w:name w:val="Tabela - Siatka1"/>
    <w:basedOn w:val="Standardowy"/>
    <w:next w:val="Tabela-Siatka"/>
    <w:uiPriority w:val="39"/>
    <w:rsid w:val="006D5C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4323">
      <w:bodyDiv w:val="1"/>
      <w:marLeft w:val="0"/>
      <w:marRight w:val="0"/>
      <w:marTop w:val="0"/>
      <w:marBottom w:val="0"/>
      <w:divBdr>
        <w:top w:val="none" w:sz="0" w:space="0" w:color="auto"/>
        <w:left w:val="none" w:sz="0" w:space="0" w:color="auto"/>
        <w:bottom w:val="none" w:sz="0" w:space="0" w:color="auto"/>
        <w:right w:val="none" w:sz="0" w:space="0" w:color="auto"/>
      </w:divBdr>
    </w:div>
    <w:div w:id="491288479">
      <w:bodyDiv w:val="1"/>
      <w:marLeft w:val="0"/>
      <w:marRight w:val="0"/>
      <w:marTop w:val="0"/>
      <w:marBottom w:val="0"/>
      <w:divBdr>
        <w:top w:val="none" w:sz="0" w:space="0" w:color="auto"/>
        <w:left w:val="none" w:sz="0" w:space="0" w:color="auto"/>
        <w:bottom w:val="none" w:sz="0" w:space="0" w:color="auto"/>
        <w:right w:val="none" w:sz="0" w:space="0" w:color="auto"/>
      </w:divBdr>
    </w:div>
    <w:div w:id="633339932">
      <w:bodyDiv w:val="1"/>
      <w:marLeft w:val="0"/>
      <w:marRight w:val="0"/>
      <w:marTop w:val="0"/>
      <w:marBottom w:val="0"/>
      <w:divBdr>
        <w:top w:val="none" w:sz="0" w:space="0" w:color="auto"/>
        <w:left w:val="none" w:sz="0" w:space="0" w:color="auto"/>
        <w:bottom w:val="none" w:sz="0" w:space="0" w:color="auto"/>
        <w:right w:val="none" w:sz="0" w:space="0" w:color="auto"/>
      </w:divBdr>
    </w:div>
    <w:div w:id="709912412">
      <w:bodyDiv w:val="1"/>
      <w:marLeft w:val="0"/>
      <w:marRight w:val="0"/>
      <w:marTop w:val="0"/>
      <w:marBottom w:val="0"/>
      <w:divBdr>
        <w:top w:val="none" w:sz="0" w:space="0" w:color="auto"/>
        <w:left w:val="none" w:sz="0" w:space="0" w:color="auto"/>
        <w:bottom w:val="none" w:sz="0" w:space="0" w:color="auto"/>
        <w:right w:val="none" w:sz="0" w:space="0" w:color="auto"/>
      </w:divBdr>
    </w:div>
    <w:div w:id="860826628">
      <w:bodyDiv w:val="1"/>
      <w:marLeft w:val="0"/>
      <w:marRight w:val="0"/>
      <w:marTop w:val="0"/>
      <w:marBottom w:val="0"/>
      <w:divBdr>
        <w:top w:val="none" w:sz="0" w:space="0" w:color="auto"/>
        <w:left w:val="none" w:sz="0" w:space="0" w:color="auto"/>
        <w:bottom w:val="none" w:sz="0" w:space="0" w:color="auto"/>
        <w:right w:val="none" w:sz="0" w:space="0" w:color="auto"/>
      </w:divBdr>
    </w:div>
    <w:div w:id="917324065">
      <w:bodyDiv w:val="1"/>
      <w:marLeft w:val="0"/>
      <w:marRight w:val="0"/>
      <w:marTop w:val="0"/>
      <w:marBottom w:val="0"/>
      <w:divBdr>
        <w:top w:val="none" w:sz="0" w:space="0" w:color="auto"/>
        <w:left w:val="none" w:sz="0" w:space="0" w:color="auto"/>
        <w:bottom w:val="none" w:sz="0" w:space="0" w:color="auto"/>
        <w:right w:val="none" w:sz="0" w:space="0" w:color="auto"/>
      </w:divBdr>
    </w:div>
    <w:div w:id="1013068436">
      <w:bodyDiv w:val="1"/>
      <w:marLeft w:val="0"/>
      <w:marRight w:val="0"/>
      <w:marTop w:val="0"/>
      <w:marBottom w:val="0"/>
      <w:divBdr>
        <w:top w:val="none" w:sz="0" w:space="0" w:color="auto"/>
        <w:left w:val="none" w:sz="0" w:space="0" w:color="auto"/>
        <w:bottom w:val="none" w:sz="0" w:space="0" w:color="auto"/>
        <w:right w:val="none" w:sz="0" w:space="0" w:color="auto"/>
      </w:divBdr>
    </w:div>
    <w:div w:id="1222326536">
      <w:bodyDiv w:val="1"/>
      <w:marLeft w:val="0"/>
      <w:marRight w:val="0"/>
      <w:marTop w:val="0"/>
      <w:marBottom w:val="0"/>
      <w:divBdr>
        <w:top w:val="none" w:sz="0" w:space="0" w:color="auto"/>
        <w:left w:val="none" w:sz="0" w:space="0" w:color="auto"/>
        <w:bottom w:val="none" w:sz="0" w:space="0" w:color="auto"/>
        <w:right w:val="none" w:sz="0" w:space="0" w:color="auto"/>
      </w:divBdr>
    </w:div>
    <w:div w:id="1501433551">
      <w:bodyDiv w:val="1"/>
      <w:marLeft w:val="0"/>
      <w:marRight w:val="0"/>
      <w:marTop w:val="0"/>
      <w:marBottom w:val="0"/>
      <w:divBdr>
        <w:top w:val="none" w:sz="0" w:space="0" w:color="auto"/>
        <w:left w:val="none" w:sz="0" w:space="0" w:color="auto"/>
        <w:bottom w:val="none" w:sz="0" w:space="0" w:color="auto"/>
        <w:right w:val="none" w:sz="0" w:space="0" w:color="auto"/>
      </w:divBdr>
    </w:div>
    <w:div w:id="15985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B163-61D5-4611-8284-CB8F7CF4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657</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MPWiK</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Magazyn</dc:creator>
  <cp:keywords/>
  <cp:lastModifiedBy>Miroslaw Gorski</cp:lastModifiedBy>
  <cp:revision>9</cp:revision>
  <cp:lastPrinted>2021-08-11T06:38:00Z</cp:lastPrinted>
  <dcterms:created xsi:type="dcterms:W3CDTF">2022-06-29T08:31:00Z</dcterms:created>
  <dcterms:modified xsi:type="dcterms:W3CDTF">2022-06-29T10:00:00Z</dcterms:modified>
</cp:coreProperties>
</file>